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47" w:rsidRDefault="00FB5B47">
      <w:pPr>
        <w:spacing w:line="360" w:lineRule="auto"/>
        <w:jc w:val="both"/>
        <w:rPr>
          <w:rFonts w:ascii="Arial" w:hAnsi="Arial" w:cs="Arial"/>
          <w:b/>
        </w:rPr>
      </w:pPr>
      <w:bookmarkStart w:id="0" w:name="_GoBack"/>
      <w:bookmarkEnd w:id="0"/>
    </w:p>
    <w:p w:rsidR="001D6AA9" w:rsidRDefault="001D6AA9" w:rsidP="001D6AA9">
      <w:pPr>
        <w:spacing w:line="360" w:lineRule="auto"/>
        <w:jc w:val="both"/>
        <w:rPr>
          <w:rFonts w:ascii="Arial" w:hAnsi="Arial" w:cs="Arial"/>
          <w:b/>
        </w:rPr>
      </w:pPr>
    </w:p>
    <w:p w:rsidR="001D6AA9" w:rsidRDefault="001D6AA9" w:rsidP="001D6AA9">
      <w:pPr>
        <w:pStyle w:val="NoSpacing"/>
        <w:jc w:val="center"/>
        <w:rPr>
          <w:b/>
        </w:rPr>
      </w:pPr>
      <w:r>
        <w:rPr>
          <w:b/>
        </w:rPr>
        <w:t xml:space="preserve">           </w:t>
      </w:r>
      <w:r>
        <w:rPr>
          <w:b/>
          <w:noProof/>
          <w:lang w:val="en-IN" w:eastAsia="en-IN" w:bidi="hi-IN"/>
        </w:rPr>
        <w:drawing>
          <wp:inline distT="0" distB="0" distL="0" distR="0" wp14:anchorId="46A84D8D" wp14:editId="41B3F3D6">
            <wp:extent cx="2734945" cy="939165"/>
            <wp:effectExtent l="0" t="0" r="8255" b="0"/>
            <wp:docPr id="1" name="Picture 1" descr="E:\Legal\Miscellaneous\Logo\B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egal\Miscellaneous\Logo\BO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34945" cy="939165"/>
                    </a:xfrm>
                    <a:prstGeom prst="rect">
                      <a:avLst/>
                    </a:prstGeom>
                    <a:noFill/>
                    <a:ln>
                      <a:noFill/>
                    </a:ln>
                  </pic:spPr>
                </pic:pic>
              </a:graphicData>
            </a:graphic>
          </wp:inline>
        </w:drawing>
      </w:r>
    </w:p>
    <w:p w:rsidR="001D6AA9" w:rsidRDefault="001D6AA9" w:rsidP="001D6AA9">
      <w:pPr>
        <w:pStyle w:val="NoSpacing"/>
        <w:jc w:val="center"/>
        <w:rPr>
          <w:b/>
        </w:rPr>
      </w:pPr>
    </w:p>
    <w:p w:rsidR="001D6AA9" w:rsidRPr="00244FEE" w:rsidRDefault="001D6AA9" w:rsidP="001D6AA9">
      <w:pPr>
        <w:pStyle w:val="NoSpacing"/>
        <w:jc w:val="center"/>
        <w:rPr>
          <w:b/>
          <w:bCs/>
          <w:sz w:val="44"/>
          <w:szCs w:val="44"/>
        </w:rPr>
      </w:pPr>
      <w:r w:rsidRPr="00244FEE">
        <w:rPr>
          <w:rFonts w:ascii="Arial" w:hAnsi="Arial" w:cs="Nirmala UI"/>
          <w:b/>
          <w:bCs/>
          <w:color w:val="111111"/>
          <w:sz w:val="44"/>
          <w:szCs w:val="44"/>
          <w:shd w:val="clear" w:color="auto" w:fill="F7F7F7"/>
          <w:cs/>
          <w:lang w:bidi="hi-IN"/>
        </w:rPr>
        <w:t>बैंक ऑफ इंडिया</w:t>
      </w:r>
      <w:r w:rsidRPr="00244FEE">
        <w:rPr>
          <w:rFonts w:ascii="Arial" w:hAnsi="Arial" w:cs="Arial"/>
          <w:b/>
          <w:bCs/>
          <w:color w:val="111111"/>
          <w:sz w:val="44"/>
          <w:szCs w:val="44"/>
        </w:rPr>
        <w:br/>
      </w:r>
      <w:r w:rsidRPr="00244FEE">
        <w:rPr>
          <w:rFonts w:ascii="Arial" w:hAnsi="Arial" w:cs="Nirmala UI"/>
          <w:b/>
          <w:bCs/>
          <w:color w:val="111111"/>
          <w:sz w:val="44"/>
          <w:szCs w:val="44"/>
          <w:shd w:val="clear" w:color="auto" w:fill="F7F7F7"/>
          <w:cs/>
          <w:lang w:bidi="hi-IN"/>
        </w:rPr>
        <w:t>आंचलिक कार्यालय</w:t>
      </w:r>
      <w:r w:rsidRPr="00244FEE">
        <w:rPr>
          <w:rFonts w:ascii="Arial" w:hAnsi="Arial" w:cs="Arial"/>
          <w:b/>
          <w:bCs/>
          <w:color w:val="111111"/>
          <w:sz w:val="44"/>
          <w:szCs w:val="44"/>
          <w:shd w:val="clear" w:color="auto" w:fill="F7F7F7"/>
        </w:rPr>
        <w:t xml:space="preserve">, </w:t>
      </w:r>
      <w:r w:rsidRPr="00244FEE">
        <w:rPr>
          <w:rFonts w:ascii="Arial" w:hAnsi="Arial" w:cs="Nirmala UI"/>
          <w:b/>
          <w:bCs/>
          <w:color w:val="111111"/>
          <w:sz w:val="44"/>
          <w:szCs w:val="44"/>
          <w:shd w:val="clear" w:color="auto" w:fill="F7F7F7"/>
          <w:cs/>
          <w:lang w:bidi="hi-IN"/>
        </w:rPr>
        <w:t>भुवनेश्वर</w:t>
      </w:r>
    </w:p>
    <w:p w:rsidR="001D6AA9" w:rsidRDefault="001D6AA9" w:rsidP="001D6AA9">
      <w:pPr>
        <w:pStyle w:val="NoSpacing"/>
        <w:rPr>
          <w:b/>
        </w:rPr>
      </w:pPr>
    </w:p>
    <w:p w:rsidR="001D6AA9" w:rsidRDefault="001D6AA9" w:rsidP="001D6AA9">
      <w:pPr>
        <w:ind w:left="810" w:right="720" w:firstLine="630"/>
        <w:jc w:val="center"/>
        <w:rPr>
          <w:rFonts w:ascii="Arial" w:hAnsi="Arial" w:cs="Arial"/>
          <w:b/>
          <w:sz w:val="48"/>
          <w:szCs w:val="48"/>
        </w:rPr>
      </w:pPr>
      <w:r>
        <w:rPr>
          <w:rFonts w:ascii="Arial" w:hAnsi="Arial" w:cs="Arial"/>
          <w:b/>
          <w:sz w:val="48"/>
          <w:szCs w:val="48"/>
        </w:rPr>
        <w:t>BANK OF INDIA</w:t>
      </w:r>
    </w:p>
    <w:p w:rsidR="001D6AA9" w:rsidRDefault="001D6AA9" w:rsidP="001D6AA9">
      <w:pPr>
        <w:pStyle w:val="Default"/>
        <w:jc w:val="center"/>
        <w:rPr>
          <w:b/>
          <w:color w:val="auto"/>
          <w:sz w:val="48"/>
          <w:szCs w:val="48"/>
        </w:rPr>
      </w:pPr>
      <w:r>
        <w:rPr>
          <w:b/>
          <w:color w:val="auto"/>
          <w:sz w:val="48"/>
          <w:szCs w:val="48"/>
        </w:rPr>
        <w:t xml:space="preserve">   ZONAL OFFICE, BHUBANESWAR</w:t>
      </w:r>
    </w:p>
    <w:p w:rsidR="00FB5B47" w:rsidRDefault="00FB5B47">
      <w:pPr>
        <w:spacing w:line="360" w:lineRule="auto"/>
        <w:jc w:val="both"/>
        <w:rPr>
          <w:rFonts w:ascii="Arial" w:hAnsi="Arial" w:cs="Arial"/>
          <w:b/>
        </w:rPr>
      </w:pPr>
    </w:p>
    <w:p w:rsidR="00FB5B47" w:rsidRDefault="00FB5B47">
      <w:pPr>
        <w:ind w:left="810" w:right="720"/>
        <w:rPr>
          <w:rFonts w:ascii="Garamond" w:hAnsi="Garamond"/>
          <w:sz w:val="22"/>
        </w:rPr>
      </w:pPr>
    </w:p>
    <w:tbl>
      <w:tblPr>
        <w:tblW w:w="0" w:type="auto"/>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59"/>
      </w:tblGrid>
      <w:tr w:rsidR="00FB5B47">
        <w:trPr>
          <w:trHeight w:val="3918"/>
        </w:trPr>
        <w:tc>
          <w:tcPr>
            <w:tcW w:w="8859" w:type="dxa"/>
          </w:tcPr>
          <w:p w:rsidR="001D6AA9" w:rsidRPr="001D6AA9" w:rsidRDefault="001D6AA9" w:rsidP="001D6AA9">
            <w:pPr>
              <w:ind w:left="810" w:right="720"/>
              <w:jc w:val="center"/>
              <w:rPr>
                <w:rFonts w:ascii="Arial" w:hAnsi="Arial" w:cs="Nirmala UI"/>
                <w:b/>
                <w:bCs/>
                <w:color w:val="111111"/>
                <w:sz w:val="32"/>
                <w:szCs w:val="32"/>
                <w:shd w:val="clear" w:color="auto" w:fill="F7F7F7"/>
              </w:rPr>
            </w:pPr>
            <w:r w:rsidRPr="001D6AA9">
              <w:rPr>
                <w:rFonts w:ascii="Arial" w:hAnsi="Arial" w:cs="Nirmala UI"/>
                <w:b/>
                <w:bCs/>
                <w:color w:val="111111"/>
                <w:sz w:val="32"/>
                <w:szCs w:val="32"/>
                <w:shd w:val="clear" w:color="auto" w:fill="F7F7F7"/>
                <w:cs/>
                <w:lang w:bidi="hi-IN"/>
              </w:rPr>
              <w:t>बैंक</w:t>
            </w:r>
            <w:r w:rsidRPr="001D6AA9">
              <w:rPr>
                <w:rFonts w:ascii="Arial" w:hAnsi="Arial" w:cs="Nirmala UI" w:hint="cs"/>
                <w:b/>
                <w:bCs/>
                <w:color w:val="111111"/>
                <w:sz w:val="32"/>
                <w:szCs w:val="32"/>
                <w:shd w:val="clear" w:color="auto" w:fill="F7F7F7"/>
                <w:cs/>
                <w:lang w:bidi="hi-IN"/>
              </w:rPr>
              <w:t xml:space="preserve"> </w:t>
            </w:r>
            <w:r w:rsidRPr="001D6AA9">
              <w:rPr>
                <w:rFonts w:ascii="Nirmala UI" w:hAnsi="Nirmala UI" w:cs="Nirmala UI" w:hint="cs"/>
                <w:b/>
                <w:bCs/>
                <w:color w:val="111111"/>
                <w:sz w:val="32"/>
                <w:szCs w:val="32"/>
                <w:shd w:val="clear" w:color="auto" w:fill="F7F7F7"/>
                <w:cs/>
                <w:lang w:bidi="hi-IN"/>
              </w:rPr>
              <w:t>ऑफ इंडिया</w:t>
            </w:r>
            <w:r w:rsidRPr="001D6AA9">
              <w:rPr>
                <w:rFonts w:ascii="Arial" w:hAnsi="Arial" w:cs="Nirmala UI"/>
                <w:b/>
                <w:bCs/>
                <w:color w:val="111111"/>
                <w:sz w:val="32"/>
                <w:szCs w:val="32"/>
                <w:shd w:val="clear" w:color="auto" w:fill="F7F7F7"/>
                <w:cs/>
                <w:lang w:bidi="hi-IN"/>
              </w:rPr>
              <w:t xml:space="preserve"> के फुलनाखरा</w:t>
            </w:r>
            <w:r w:rsidRPr="001D6AA9">
              <w:rPr>
                <w:rFonts w:ascii="Arial" w:hAnsi="Arial" w:cs="Nirmala UI" w:hint="cs"/>
                <w:b/>
                <w:bCs/>
                <w:color w:val="111111"/>
                <w:sz w:val="32"/>
                <w:szCs w:val="32"/>
                <w:shd w:val="clear" w:color="auto" w:fill="F7F7F7"/>
                <w:cs/>
                <w:lang w:bidi="hi-IN"/>
              </w:rPr>
              <w:t xml:space="preserve"> </w:t>
            </w:r>
            <w:r w:rsidRPr="001D6AA9">
              <w:rPr>
                <w:rFonts w:ascii="Nirmala UI" w:hAnsi="Nirmala UI" w:cs="Nirmala UI" w:hint="cs"/>
                <w:b/>
                <w:bCs/>
                <w:color w:val="111111"/>
                <w:sz w:val="32"/>
                <w:szCs w:val="32"/>
                <w:shd w:val="clear" w:color="auto" w:fill="F7F7F7"/>
                <w:cs/>
                <w:lang w:bidi="hi-IN"/>
              </w:rPr>
              <w:t>शाखा</w:t>
            </w:r>
            <w:r w:rsidRPr="001D6AA9">
              <w:rPr>
                <w:rFonts w:ascii="Arial" w:hAnsi="Arial" w:cs="Nirmala UI"/>
                <w:b/>
                <w:bCs/>
                <w:color w:val="111111"/>
                <w:sz w:val="32"/>
                <w:szCs w:val="32"/>
                <w:shd w:val="clear" w:color="auto" w:fill="F7F7F7"/>
                <w:cs/>
                <w:lang w:bidi="hi-IN"/>
              </w:rPr>
              <w:t xml:space="preserve"> में इलेक्ट्रिकल और एचवीएसी कार्य के लिए टेंडर</w:t>
            </w:r>
          </w:p>
          <w:p w:rsidR="001D6AA9" w:rsidRDefault="001D6AA9" w:rsidP="001D6AA9">
            <w:pPr>
              <w:ind w:left="810" w:right="720"/>
              <w:jc w:val="center"/>
              <w:rPr>
                <w:rFonts w:ascii="Arial" w:hAnsi="Arial"/>
                <w:b/>
                <w:sz w:val="44"/>
                <w:szCs w:val="44"/>
              </w:rPr>
            </w:pPr>
            <w:r>
              <w:rPr>
                <w:rFonts w:ascii="Arial" w:hAnsi="Arial"/>
                <w:b/>
                <w:sz w:val="44"/>
                <w:szCs w:val="44"/>
              </w:rPr>
              <w:t>TENDER FOR</w:t>
            </w:r>
          </w:p>
          <w:p w:rsidR="001D6AA9" w:rsidRDefault="001D6AA9" w:rsidP="001D6AA9">
            <w:pPr>
              <w:ind w:right="720"/>
              <w:jc w:val="center"/>
              <w:rPr>
                <w:rFonts w:ascii="Arial" w:hAnsi="Arial"/>
                <w:b/>
                <w:sz w:val="44"/>
                <w:szCs w:val="44"/>
              </w:rPr>
            </w:pPr>
            <w:r w:rsidRPr="001D6AA9">
              <w:rPr>
                <w:rFonts w:ascii="Arial" w:hAnsi="Arial" w:cs="Arial"/>
                <w:b/>
                <w:bCs/>
                <w:color w:val="111111"/>
                <w:sz w:val="44"/>
                <w:szCs w:val="44"/>
                <w:shd w:val="clear" w:color="auto" w:fill="FFFFFF"/>
              </w:rPr>
              <w:t>ELECTRICAL AND HVAC WORK</w:t>
            </w:r>
            <w:r w:rsidRPr="001D6AA9">
              <w:rPr>
                <w:rFonts w:ascii="Arial" w:hAnsi="Arial"/>
                <w:b/>
                <w:sz w:val="96"/>
                <w:szCs w:val="96"/>
              </w:rPr>
              <w:t xml:space="preserve">   </w:t>
            </w:r>
            <w:r>
              <w:rPr>
                <w:rFonts w:ascii="Arial" w:hAnsi="Arial"/>
                <w:b/>
                <w:sz w:val="44"/>
                <w:szCs w:val="44"/>
              </w:rPr>
              <w:t xml:space="preserve">OF  </w:t>
            </w:r>
          </w:p>
          <w:p w:rsidR="001D6AA9" w:rsidRDefault="001D6AA9" w:rsidP="001D6AA9">
            <w:pPr>
              <w:ind w:left="810" w:right="720"/>
              <w:rPr>
                <w:rFonts w:ascii="Arial" w:hAnsi="Arial"/>
                <w:b/>
                <w:color w:val="00B0F0"/>
                <w:sz w:val="44"/>
                <w:szCs w:val="44"/>
              </w:rPr>
            </w:pPr>
            <w:r>
              <w:rPr>
                <w:rFonts w:ascii="Arial" w:hAnsi="Arial"/>
                <w:b/>
                <w:color w:val="00B0F0"/>
                <w:sz w:val="44"/>
                <w:szCs w:val="44"/>
              </w:rPr>
              <w:t xml:space="preserve">              BANK OF INDIA</w:t>
            </w:r>
          </w:p>
          <w:p w:rsidR="001D6AA9" w:rsidRDefault="001D6AA9" w:rsidP="001D6AA9">
            <w:pPr>
              <w:ind w:left="810" w:right="720"/>
              <w:rPr>
                <w:rFonts w:ascii="Arial" w:hAnsi="Arial"/>
                <w:b/>
                <w:color w:val="FF0000"/>
                <w:sz w:val="44"/>
                <w:szCs w:val="44"/>
              </w:rPr>
            </w:pPr>
            <w:r>
              <w:rPr>
                <w:rFonts w:ascii="Arial" w:hAnsi="Arial"/>
                <w:b/>
                <w:sz w:val="44"/>
                <w:szCs w:val="44"/>
              </w:rPr>
              <w:t xml:space="preserve">             AT PHULNAKHARA</w:t>
            </w:r>
          </w:p>
          <w:p w:rsidR="00FB5B47" w:rsidRDefault="00FB5B47">
            <w:pPr>
              <w:ind w:left="810" w:right="720"/>
              <w:jc w:val="center"/>
              <w:rPr>
                <w:rFonts w:ascii="Arial" w:hAnsi="Arial"/>
                <w:b/>
                <w:sz w:val="44"/>
                <w:szCs w:val="44"/>
              </w:rPr>
            </w:pPr>
          </w:p>
        </w:tc>
      </w:tr>
    </w:tbl>
    <w:p w:rsidR="00FB5B47" w:rsidRDefault="00FB5B47">
      <w:pPr>
        <w:ind w:left="810" w:right="720"/>
        <w:rPr>
          <w:rFonts w:ascii="Garamond" w:hAnsi="Garamond"/>
          <w:sz w:val="22"/>
        </w:rPr>
      </w:pPr>
    </w:p>
    <w:p w:rsidR="00FB5B47" w:rsidRDefault="00FB5B47">
      <w:pPr>
        <w:ind w:right="720"/>
        <w:rPr>
          <w:rFonts w:ascii="Garamond" w:hAnsi="Garamond"/>
          <w:sz w:val="22"/>
        </w:rPr>
      </w:pPr>
    </w:p>
    <w:p w:rsidR="00FB5B47" w:rsidRDefault="00FB5B47">
      <w:pPr>
        <w:ind w:right="720"/>
        <w:rPr>
          <w:rFonts w:ascii="Garamond" w:hAnsi="Garamond"/>
          <w:sz w:val="22"/>
        </w:rPr>
      </w:pPr>
    </w:p>
    <w:p w:rsidR="00FB5B47" w:rsidRDefault="00FB5B47">
      <w:pPr>
        <w:ind w:right="720"/>
        <w:rPr>
          <w:rFonts w:ascii="Garamond" w:hAnsi="Garamond"/>
          <w:sz w:val="22"/>
        </w:rPr>
      </w:pPr>
    </w:p>
    <w:p w:rsidR="00FB5B47" w:rsidRDefault="00FB5B47">
      <w:pPr>
        <w:ind w:right="720"/>
        <w:jc w:val="center"/>
        <w:rPr>
          <w:rFonts w:ascii="Garamond" w:hAnsi="Garamond"/>
          <w:sz w:val="22"/>
        </w:rPr>
      </w:pPr>
    </w:p>
    <w:p w:rsidR="001D6AA9" w:rsidRDefault="001D6AA9" w:rsidP="001D6AA9">
      <w:pPr>
        <w:ind w:left="810" w:right="720"/>
        <w:jc w:val="center"/>
        <w:rPr>
          <w:b/>
          <w:sz w:val="36"/>
          <w:szCs w:val="36"/>
          <w:u w:val="single"/>
        </w:rPr>
      </w:pPr>
      <w:r w:rsidRPr="00244FEE">
        <w:rPr>
          <w:rFonts w:ascii="Arial" w:hAnsi="Arial" w:cs="Nirmala UI"/>
          <w:b/>
          <w:bCs/>
          <w:color w:val="111111"/>
          <w:sz w:val="42"/>
          <w:szCs w:val="42"/>
          <w:u w:val="single"/>
          <w:shd w:val="clear" w:color="auto" w:fill="F7F7F7"/>
          <w:cs/>
          <w:lang w:bidi="hi-IN"/>
        </w:rPr>
        <w:t>सलाहकार</w:t>
      </w:r>
      <w:r>
        <w:rPr>
          <w:b/>
          <w:sz w:val="36"/>
          <w:szCs w:val="36"/>
          <w:u w:val="single"/>
        </w:rPr>
        <w:t xml:space="preserve"> </w:t>
      </w:r>
      <w:r>
        <w:rPr>
          <w:rFonts w:ascii="Nirmala UI" w:hAnsi="Nirmala UI" w:cs="Nirmala UI" w:hint="cs"/>
          <w:b/>
          <w:sz w:val="36"/>
          <w:szCs w:val="36"/>
          <w:u w:val="single"/>
          <w:lang w:bidi="hi-IN"/>
        </w:rPr>
        <w:t>/</w:t>
      </w:r>
      <w:r>
        <w:rPr>
          <w:rFonts w:cs="Nirmala UI" w:hint="cs"/>
          <w:b/>
          <w:sz w:val="36"/>
          <w:szCs w:val="32"/>
          <w:u w:val="single"/>
          <w:cs/>
          <w:lang w:bidi="hi-IN"/>
        </w:rPr>
        <w:t xml:space="preserve"> </w:t>
      </w:r>
      <w:r>
        <w:rPr>
          <w:b/>
          <w:sz w:val="36"/>
          <w:szCs w:val="36"/>
          <w:u w:val="single"/>
        </w:rPr>
        <w:t>CONSULTANT</w:t>
      </w:r>
    </w:p>
    <w:p w:rsidR="001D6AA9" w:rsidRDefault="001D6AA9" w:rsidP="001D6AA9">
      <w:pPr>
        <w:ind w:left="810" w:right="720"/>
        <w:jc w:val="center"/>
        <w:rPr>
          <w:b/>
          <w:sz w:val="32"/>
          <w:szCs w:val="32"/>
        </w:rPr>
      </w:pPr>
    </w:p>
    <w:p w:rsidR="001D6AA9" w:rsidRDefault="001D6AA9" w:rsidP="001D6AA9">
      <w:pPr>
        <w:ind w:right="720"/>
        <w:jc w:val="center"/>
        <w:rPr>
          <w:rFonts w:ascii="Arial" w:hAnsi="Arial" w:cs="Nirmala UI"/>
          <w:b/>
          <w:bCs/>
          <w:color w:val="111111"/>
          <w:sz w:val="27"/>
          <w:szCs w:val="27"/>
          <w:shd w:val="clear" w:color="auto" w:fill="F7F7F7"/>
        </w:rPr>
      </w:pPr>
      <w:r w:rsidRPr="00244FEE">
        <w:rPr>
          <w:rFonts w:ascii="Arial" w:hAnsi="Arial" w:cs="Nirmala UI"/>
          <w:b/>
          <w:bCs/>
          <w:color w:val="111111"/>
          <w:sz w:val="27"/>
          <w:szCs w:val="27"/>
          <w:shd w:val="clear" w:color="auto" w:fill="F7F7F7"/>
          <w:cs/>
          <w:lang w:bidi="hi-IN"/>
        </w:rPr>
        <w:t>सौभाग्य नायक एसोसिएट्स</w:t>
      </w:r>
      <w:r w:rsidRPr="00244FEE">
        <w:rPr>
          <w:rFonts w:ascii="Arial" w:hAnsi="Arial" w:cs="Nirmala UI" w:hint="cs"/>
          <w:b/>
          <w:bCs/>
          <w:color w:val="111111"/>
          <w:sz w:val="27"/>
          <w:cs/>
          <w:lang w:bidi="hi-IN"/>
        </w:rPr>
        <w:t xml:space="preserve"> </w:t>
      </w:r>
      <w:r w:rsidRPr="00244FEE">
        <w:rPr>
          <w:rFonts w:ascii="Arial" w:hAnsi="Arial" w:cs="Nirmala UI"/>
          <w:b/>
          <w:bCs/>
          <w:color w:val="111111"/>
          <w:sz w:val="27"/>
          <w:szCs w:val="27"/>
          <w:shd w:val="clear" w:color="auto" w:fill="F7F7F7"/>
          <w:cs/>
          <w:lang w:bidi="hi-IN"/>
        </w:rPr>
        <w:t>जीए</w:t>
      </w:r>
      <w:r w:rsidRPr="00244FEE">
        <w:rPr>
          <w:rFonts w:ascii="Arial" w:hAnsi="Arial" w:cs="Nirmala UI"/>
          <w:b/>
          <w:bCs/>
          <w:color w:val="111111"/>
          <w:sz w:val="27"/>
          <w:szCs w:val="27"/>
          <w:shd w:val="clear" w:color="auto" w:fill="F7F7F7"/>
          <w:rtl/>
          <w:cs/>
        </w:rPr>
        <w:t>-</w:t>
      </w:r>
      <w:r w:rsidRPr="00244FEE">
        <w:rPr>
          <w:rFonts w:ascii="Arial" w:hAnsi="Arial" w:cs="Arial"/>
          <w:b/>
          <w:bCs/>
          <w:color w:val="111111"/>
          <w:sz w:val="27"/>
          <w:szCs w:val="27"/>
          <w:shd w:val="clear" w:color="auto" w:fill="F7F7F7"/>
        </w:rPr>
        <w:t xml:space="preserve">504, </w:t>
      </w:r>
      <w:r w:rsidRPr="00244FEE">
        <w:rPr>
          <w:rFonts w:ascii="Arial" w:hAnsi="Arial" w:cs="Nirmala UI"/>
          <w:b/>
          <w:bCs/>
          <w:color w:val="111111"/>
          <w:sz w:val="27"/>
          <w:szCs w:val="27"/>
          <w:shd w:val="clear" w:color="auto" w:fill="F7F7F7"/>
          <w:cs/>
          <w:lang w:bidi="hi-IN"/>
        </w:rPr>
        <w:t>सैलाश्री विहार</w:t>
      </w:r>
      <w:r w:rsidRPr="00244FEE">
        <w:rPr>
          <w:rFonts w:ascii="Arial" w:hAnsi="Arial" w:cs="Nirmala UI" w:hint="cs"/>
          <w:b/>
          <w:bCs/>
          <w:color w:val="111111"/>
          <w:sz w:val="27"/>
          <w:cs/>
          <w:lang w:bidi="hi-IN"/>
        </w:rPr>
        <w:t xml:space="preserve"> </w:t>
      </w:r>
      <w:r w:rsidRPr="00244FEE">
        <w:rPr>
          <w:rFonts w:ascii="Arial" w:hAnsi="Arial" w:cs="Nirmala UI"/>
          <w:b/>
          <w:bCs/>
          <w:color w:val="111111"/>
          <w:sz w:val="27"/>
          <w:szCs w:val="27"/>
          <w:shd w:val="clear" w:color="auto" w:fill="F7F7F7"/>
          <w:cs/>
          <w:lang w:bidi="hi-IN"/>
        </w:rPr>
        <w:t>चंद्रशेखरपुर</w:t>
      </w:r>
    </w:p>
    <w:p w:rsidR="001D6AA9" w:rsidRPr="00244FEE" w:rsidRDefault="001D6AA9" w:rsidP="001D6AA9">
      <w:pPr>
        <w:ind w:right="720"/>
        <w:jc w:val="center"/>
        <w:rPr>
          <w:rFonts w:ascii="Arial" w:hAnsi="Arial" w:cs="Nirmala UI"/>
          <w:b/>
          <w:bCs/>
          <w:color w:val="111111"/>
          <w:sz w:val="27"/>
          <w:szCs w:val="27"/>
          <w:shd w:val="clear" w:color="auto" w:fill="F7F7F7"/>
        </w:rPr>
      </w:pPr>
      <w:r>
        <w:rPr>
          <w:rFonts w:ascii="Nirmala UI" w:hAnsi="Nirmala UI" w:cs="Nirmala UI" w:hint="cs"/>
          <w:b/>
          <w:bCs/>
          <w:color w:val="111111"/>
          <w:sz w:val="27"/>
          <w:szCs w:val="27"/>
          <w:shd w:val="clear" w:color="auto" w:fill="F7F7F7"/>
          <w:cs/>
          <w:lang w:bidi="hi-IN"/>
        </w:rPr>
        <w:t xml:space="preserve">भुवनेश्वर </w:t>
      </w:r>
      <w:r>
        <w:rPr>
          <w:rFonts w:ascii="Nirmala UI" w:hAnsi="Nirmala UI" w:cs="Nirmala UI"/>
          <w:b/>
          <w:bCs/>
          <w:color w:val="111111"/>
          <w:sz w:val="27"/>
          <w:szCs w:val="27"/>
          <w:shd w:val="clear" w:color="auto" w:fill="F7F7F7"/>
          <w:cs/>
          <w:lang w:bidi="hi-IN"/>
        </w:rPr>
        <w:t>–</w:t>
      </w:r>
      <w:r>
        <w:rPr>
          <w:rFonts w:ascii="Nirmala UI" w:hAnsi="Nirmala UI" w:cs="Nirmala UI" w:hint="cs"/>
          <w:b/>
          <w:bCs/>
          <w:color w:val="111111"/>
          <w:sz w:val="27"/>
          <w:szCs w:val="27"/>
          <w:shd w:val="clear" w:color="auto" w:fill="F7F7F7"/>
          <w:cs/>
          <w:lang w:bidi="hi-IN"/>
        </w:rPr>
        <w:t xml:space="preserve"> 21 </w:t>
      </w:r>
      <w:r>
        <w:rPr>
          <w:rFonts w:ascii="Dutch801 Rm BT" w:hAnsi="Dutch801 Rm BT"/>
          <w:b/>
          <w:sz w:val="32"/>
          <w:szCs w:val="32"/>
        </w:rPr>
        <w:t>M #  9348779922,9937147719</w:t>
      </w:r>
    </w:p>
    <w:p w:rsidR="001D6AA9" w:rsidRDefault="001D6AA9" w:rsidP="001D6AA9">
      <w:pPr>
        <w:ind w:right="720"/>
        <w:jc w:val="center"/>
        <w:rPr>
          <w:rFonts w:ascii="Dutch801 Rm BT" w:hAnsi="Dutch801 Rm BT"/>
          <w:b/>
          <w:sz w:val="32"/>
          <w:szCs w:val="32"/>
        </w:rPr>
      </w:pPr>
      <w:r>
        <w:rPr>
          <w:rFonts w:ascii="Dutch801 Rm BT" w:hAnsi="Dutch801 Rm BT"/>
          <w:b/>
          <w:sz w:val="32"/>
          <w:szCs w:val="32"/>
        </w:rPr>
        <w:t>Soubhagya Nayak AssociatesGA-504,Sailashree Vihar</w:t>
      </w:r>
    </w:p>
    <w:p w:rsidR="001D6AA9" w:rsidRDefault="001D6AA9" w:rsidP="001D6AA9">
      <w:pPr>
        <w:ind w:left="810" w:right="720"/>
        <w:jc w:val="center"/>
        <w:rPr>
          <w:rFonts w:ascii="Dutch801 Rm BT" w:hAnsi="Dutch801 Rm BT"/>
          <w:b/>
          <w:sz w:val="32"/>
          <w:szCs w:val="32"/>
        </w:rPr>
      </w:pPr>
      <w:r>
        <w:rPr>
          <w:rFonts w:ascii="Dutch801 Rm BT" w:hAnsi="Dutch801 Rm BT"/>
          <w:b/>
          <w:sz w:val="32"/>
          <w:szCs w:val="32"/>
        </w:rPr>
        <w:t>Chandrasekharpur</w:t>
      </w:r>
      <w:r>
        <w:rPr>
          <w:rFonts w:ascii="Dutch801 Rm BT" w:hAnsi="Dutch801 Rm BT" w:cs="Nirmala UI" w:hint="cs"/>
          <w:b/>
          <w:sz w:val="32"/>
          <w:szCs w:val="29"/>
          <w:cs/>
          <w:lang w:bidi="hi-IN"/>
        </w:rPr>
        <w:t xml:space="preserve"> </w:t>
      </w:r>
      <w:r>
        <w:rPr>
          <w:rFonts w:ascii="Dutch801 Rm BT" w:hAnsi="Dutch801 Rm BT"/>
          <w:b/>
          <w:sz w:val="32"/>
          <w:szCs w:val="32"/>
        </w:rPr>
        <w:t>Bhubaneswar -21</w:t>
      </w:r>
    </w:p>
    <w:p w:rsidR="00FB5B47" w:rsidRPr="001D6AA9" w:rsidRDefault="001D6AA9" w:rsidP="001D6AA9">
      <w:pPr>
        <w:ind w:right="720"/>
        <w:jc w:val="center"/>
        <w:rPr>
          <w:rFonts w:ascii="Dutch801 Rm BT" w:hAnsi="Dutch801 Rm BT"/>
          <w:b/>
          <w:sz w:val="32"/>
          <w:szCs w:val="32"/>
        </w:rPr>
      </w:pPr>
      <w:r>
        <w:rPr>
          <w:rFonts w:ascii="Dutch801 Rm BT" w:hAnsi="Dutch801 Rm BT"/>
          <w:b/>
          <w:sz w:val="32"/>
          <w:szCs w:val="32"/>
        </w:rPr>
        <w:t>M #  9348779922,9937147719</w:t>
      </w:r>
    </w:p>
    <w:p w:rsidR="001D6AA9" w:rsidRDefault="001D6AA9" w:rsidP="001D6AA9">
      <w:pPr>
        <w:ind w:left="810" w:right="720"/>
        <w:jc w:val="center"/>
        <w:rPr>
          <w:rFonts w:ascii="Arial" w:hAnsi="Arial"/>
          <w:b/>
          <w:color w:val="00B0F0"/>
          <w:sz w:val="22"/>
          <w:u w:val="single"/>
        </w:rPr>
      </w:pPr>
    </w:p>
    <w:p w:rsidR="001D6AA9" w:rsidRDefault="001D6AA9" w:rsidP="001D6AA9">
      <w:pPr>
        <w:ind w:left="810" w:right="720"/>
        <w:jc w:val="center"/>
        <w:rPr>
          <w:rFonts w:ascii="Arial" w:hAnsi="Arial"/>
          <w:b/>
          <w:color w:val="00B0F0"/>
          <w:sz w:val="28"/>
          <w:szCs w:val="28"/>
          <w:u w:val="single"/>
        </w:rPr>
      </w:pPr>
      <w:r w:rsidRPr="00244FEE">
        <w:rPr>
          <w:rFonts w:ascii="Arial" w:hAnsi="Arial" w:cs="Nirmala UI"/>
          <w:b/>
          <w:bCs/>
          <w:color w:val="00B0F0"/>
          <w:u w:val="single"/>
          <w:shd w:val="clear" w:color="auto" w:fill="F7F7F7"/>
          <w:cs/>
          <w:lang w:bidi="hi-IN"/>
        </w:rPr>
        <w:t>बैंक ऑफ इंडिया</w:t>
      </w:r>
      <w:r w:rsidRPr="00244FEE">
        <w:rPr>
          <w:rFonts w:ascii="Arial" w:hAnsi="Arial" w:cs="Nirmala UI" w:hint="cs"/>
          <w:b/>
          <w:bCs/>
          <w:color w:val="00B0F0"/>
          <w:u w:val="single"/>
          <w:shd w:val="clear" w:color="auto" w:fill="F7F7F7"/>
          <w:cs/>
          <w:lang w:bidi="hi-IN"/>
        </w:rPr>
        <w:t xml:space="preserve"> </w:t>
      </w:r>
      <w:r w:rsidRPr="00244FEE">
        <w:rPr>
          <w:rFonts w:ascii="Arial" w:hAnsi="Arial" w:cs="Nirmala UI" w:hint="cs"/>
          <w:b/>
          <w:bCs/>
          <w:color w:val="00B0F0"/>
          <w:u w:val="single"/>
          <w:shd w:val="clear" w:color="auto" w:fill="F7F7F7"/>
          <w:lang w:bidi="hi-IN"/>
        </w:rPr>
        <w:t>/</w:t>
      </w:r>
      <w:r w:rsidRPr="00244FEE">
        <w:rPr>
          <w:rFonts w:ascii="Arial" w:hAnsi="Arial" w:cs="Nirmala UI" w:hint="cs"/>
          <w:b/>
          <w:bCs/>
          <w:color w:val="00B0F0"/>
          <w:shd w:val="clear" w:color="auto" w:fill="F7F7F7"/>
          <w:cs/>
          <w:lang w:bidi="hi-IN"/>
        </w:rPr>
        <w:t xml:space="preserve"> </w:t>
      </w:r>
      <w:r w:rsidRPr="00244FEE">
        <w:rPr>
          <w:rFonts w:ascii="Arial" w:hAnsi="Arial"/>
          <w:b/>
          <w:color w:val="00B0F0"/>
          <w:sz w:val="16"/>
          <w:szCs w:val="16"/>
          <w:u w:val="single"/>
        </w:rPr>
        <w:t xml:space="preserve"> </w:t>
      </w:r>
      <w:r>
        <w:rPr>
          <w:rFonts w:ascii="Arial" w:hAnsi="Arial"/>
          <w:b/>
          <w:color w:val="00B0F0"/>
          <w:sz w:val="28"/>
          <w:szCs w:val="28"/>
          <w:u w:val="single"/>
        </w:rPr>
        <w:t>BANK OF INDIA</w:t>
      </w:r>
    </w:p>
    <w:p w:rsidR="001D6AA9" w:rsidRDefault="001D6AA9" w:rsidP="001D6AA9">
      <w:pPr>
        <w:ind w:left="810" w:right="720"/>
        <w:jc w:val="center"/>
        <w:rPr>
          <w:rFonts w:ascii="Arial" w:hAnsi="Arial"/>
          <w:b/>
          <w:color w:val="00B0F0"/>
          <w:sz w:val="28"/>
          <w:szCs w:val="28"/>
          <w:u w:val="single"/>
        </w:rPr>
      </w:pPr>
    </w:p>
    <w:p w:rsidR="001D6AA9" w:rsidRPr="001D6AA9" w:rsidRDefault="001D6AA9" w:rsidP="001D6AA9">
      <w:pPr>
        <w:ind w:left="810" w:right="720"/>
        <w:jc w:val="center"/>
        <w:rPr>
          <w:rFonts w:ascii="Arial" w:hAnsi="Arial" w:cs="Nirmala UI"/>
          <w:b/>
          <w:bCs/>
          <w:color w:val="111111"/>
          <w:sz w:val="28"/>
          <w:szCs w:val="28"/>
          <w:u w:val="single"/>
          <w:shd w:val="clear" w:color="auto" w:fill="F7F7F7"/>
        </w:rPr>
      </w:pPr>
      <w:r w:rsidRPr="001D6AA9">
        <w:rPr>
          <w:rFonts w:ascii="Arial" w:hAnsi="Arial" w:cs="Nirmala UI"/>
          <w:b/>
          <w:bCs/>
          <w:color w:val="111111"/>
          <w:sz w:val="28"/>
          <w:szCs w:val="28"/>
          <w:u w:val="single"/>
          <w:shd w:val="clear" w:color="auto" w:fill="F7F7F7"/>
          <w:cs/>
          <w:lang w:bidi="hi-IN"/>
        </w:rPr>
        <w:t>फुलनखरा</w:t>
      </w:r>
      <w:r w:rsidRPr="001D6AA9">
        <w:rPr>
          <w:rFonts w:ascii="Arial" w:hAnsi="Arial" w:cs="Nirmala UI" w:hint="cs"/>
          <w:b/>
          <w:bCs/>
          <w:color w:val="111111"/>
          <w:sz w:val="28"/>
          <w:szCs w:val="28"/>
          <w:u w:val="single"/>
          <w:shd w:val="clear" w:color="auto" w:fill="F7F7F7"/>
          <w:cs/>
          <w:lang w:bidi="hi-IN"/>
        </w:rPr>
        <w:t xml:space="preserve"> </w:t>
      </w:r>
      <w:r w:rsidRPr="001D6AA9">
        <w:rPr>
          <w:rFonts w:ascii="Nirmala UI" w:hAnsi="Nirmala UI" w:cs="Nirmala UI" w:hint="cs"/>
          <w:b/>
          <w:bCs/>
          <w:color w:val="111111"/>
          <w:sz w:val="28"/>
          <w:szCs w:val="28"/>
          <w:u w:val="single"/>
          <w:shd w:val="clear" w:color="auto" w:fill="F7F7F7"/>
          <w:cs/>
          <w:lang w:bidi="hi-IN"/>
        </w:rPr>
        <w:t xml:space="preserve">में </w:t>
      </w:r>
      <w:r w:rsidRPr="001D6AA9">
        <w:rPr>
          <w:rFonts w:ascii="Arial" w:hAnsi="Arial" w:cs="Nirmala UI"/>
          <w:b/>
          <w:bCs/>
          <w:color w:val="111111"/>
          <w:sz w:val="28"/>
          <w:szCs w:val="28"/>
          <w:u w:val="single"/>
          <w:shd w:val="clear" w:color="auto" w:fill="F7F7F7"/>
          <w:cs/>
          <w:lang w:bidi="hi-IN"/>
        </w:rPr>
        <w:t>इलेक्ट्रिकल और एचवीएसी का काम</w:t>
      </w:r>
    </w:p>
    <w:p w:rsidR="001D6AA9" w:rsidRPr="008F281B" w:rsidRDefault="001D6AA9" w:rsidP="001D6AA9">
      <w:pPr>
        <w:ind w:right="720"/>
        <w:jc w:val="center"/>
        <w:rPr>
          <w:rFonts w:ascii="Arial" w:hAnsi="Arial"/>
          <w:b/>
          <w:sz w:val="28"/>
          <w:szCs w:val="28"/>
          <w:u w:val="single"/>
        </w:rPr>
      </w:pPr>
      <w:r>
        <w:rPr>
          <w:rFonts w:ascii="Arial" w:hAnsi="Arial" w:cs="Nirmala UI" w:hint="cs"/>
          <w:b/>
          <w:sz w:val="28"/>
          <w:szCs w:val="25"/>
          <w:cs/>
          <w:lang w:bidi="hi-IN"/>
        </w:rPr>
        <w:t xml:space="preserve">                 </w:t>
      </w:r>
      <w:r w:rsidRPr="001D6AA9">
        <w:rPr>
          <w:rFonts w:ascii="Arial" w:hAnsi="Arial" w:cs="Arial"/>
          <w:b/>
          <w:bCs/>
          <w:color w:val="111111"/>
          <w:sz w:val="28"/>
          <w:szCs w:val="28"/>
          <w:u w:val="single"/>
          <w:shd w:val="clear" w:color="auto" w:fill="FFFFFF"/>
        </w:rPr>
        <w:t>ELECTRICAL AND HVAC</w:t>
      </w:r>
      <w:r w:rsidRPr="008F281B">
        <w:rPr>
          <w:rFonts w:ascii="Arial" w:hAnsi="Arial"/>
          <w:b/>
          <w:sz w:val="28"/>
          <w:szCs w:val="28"/>
          <w:u w:val="single"/>
        </w:rPr>
        <w:t xml:space="preserve">WORK AT  </w:t>
      </w:r>
      <w:r w:rsidRPr="008F281B">
        <w:rPr>
          <w:rFonts w:ascii="Arial" w:hAnsi="Arial"/>
          <w:b/>
          <w:color w:val="FF0000"/>
          <w:sz w:val="28"/>
          <w:szCs w:val="28"/>
          <w:u w:val="single"/>
        </w:rPr>
        <w:t>PHULNAKHARA</w:t>
      </w:r>
    </w:p>
    <w:p w:rsidR="001D6AA9" w:rsidRDefault="001D6AA9" w:rsidP="001D6AA9">
      <w:pPr>
        <w:ind w:right="720"/>
        <w:rPr>
          <w:rFonts w:ascii="Arial" w:hAnsi="Arial"/>
          <w:b/>
          <w:sz w:val="22"/>
        </w:rPr>
      </w:pPr>
    </w:p>
    <w:p w:rsidR="00FB5B47" w:rsidRDefault="00FB5B47">
      <w:pPr>
        <w:ind w:left="810" w:right="720"/>
        <w:jc w:val="center"/>
        <w:rPr>
          <w:rFonts w:ascii="Arial" w:hAnsi="Arial"/>
          <w:b/>
          <w:sz w:val="22"/>
        </w:rPr>
      </w:pPr>
    </w:p>
    <w:p w:rsidR="00FB5B47" w:rsidRDefault="00FB5B47">
      <w:pPr>
        <w:ind w:left="810" w:right="720"/>
        <w:jc w:val="center"/>
        <w:rPr>
          <w:rFonts w:ascii="Arial" w:hAnsi="Arial"/>
          <w:b/>
          <w:sz w:val="22"/>
        </w:rPr>
      </w:pPr>
    </w:p>
    <w:p w:rsidR="00FB5B47" w:rsidRDefault="00FB5B47">
      <w:pPr>
        <w:ind w:left="810" w:right="720"/>
        <w:jc w:val="center"/>
        <w:rPr>
          <w:rFonts w:ascii="Arial" w:hAnsi="Arial"/>
          <w:b/>
          <w:sz w:val="22"/>
        </w:rPr>
      </w:pPr>
    </w:p>
    <w:p w:rsidR="00FB5B47" w:rsidRDefault="00FB5B47">
      <w:pPr>
        <w:ind w:left="810" w:right="720"/>
        <w:jc w:val="center"/>
        <w:rPr>
          <w:rFonts w:ascii="Arial" w:hAnsi="Arial"/>
          <w:b/>
          <w:sz w:val="22"/>
        </w:rPr>
      </w:pPr>
    </w:p>
    <w:p w:rsidR="001D6AA9" w:rsidRDefault="001D6AA9" w:rsidP="001D6AA9">
      <w:pPr>
        <w:ind w:left="810" w:right="720"/>
        <w:rPr>
          <w:rFonts w:ascii="Arial" w:hAnsi="Arial"/>
          <w:b/>
          <w:sz w:val="22"/>
        </w:rPr>
      </w:pPr>
      <w:r w:rsidRPr="008F281B">
        <w:rPr>
          <w:rFonts w:ascii="Arial" w:hAnsi="Arial" w:cs="Nirmala UI"/>
          <w:b/>
          <w:bCs/>
          <w:color w:val="111111"/>
          <w:shd w:val="clear" w:color="auto" w:fill="F7F7F7"/>
          <w:cs/>
          <w:lang w:bidi="hi-IN"/>
        </w:rPr>
        <w:t>निविदाकर्ता का नाम</w:t>
      </w:r>
      <w:r>
        <w:rPr>
          <w:rFonts w:ascii="Arial" w:hAnsi="Arial" w:cs="Nirmala UI" w:hint="cs"/>
          <w:b/>
          <w:sz w:val="22"/>
          <w:cs/>
          <w:lang w:bidi="hi-IN"/>
        </w:rPr>
        <w:t xml:space="preserve"> / </w:t>
      </w:r>
      <w:r>
        <w:rPr>
          <w:rFonts w:ascii="Arial" w:hAnsi="Arial"/>
          <w:b/>
          <w:sz w:val="22"/>
        </w:rPr>
        <w:t>NAME OF THE TENDERER.................................................................................</w:t>
      </w:r>
    </w:p>
    <w:p w:rsidR="001D6AA9" w:rsidRDefault="001D6AA9" w:rsidP="001D6AA9">
      <w:pPr>
        <w:ind w:left="810" w:right="720"/>
        <w:jc w:val="both"/>
        <w:rPr>
          <w:rFonts w:ascii="Arial" w:hAnsi="Arial"/>
          <w:b/>
          <w:sz w:val="22"/>
        </w:rPr>
      </w:pPr>
    </w:p>
    <w:p w:rsidR="001D6AA9" w:rsidRDefault="001D6AA9" w:rsidP="001D6AA9">
      <w:pPr>
        <w:ind w:left="810" w:right="720"/>
        <w:jc w:val="both"/>
        <w:rPr>
          <w:rFonts w:ascii="Arial" w:hAnsi="Arial"/>
          <w:b/>
          <w:sz w:val="22"/>
        </w:rPr>
      </w:pPr>
    </w:p>
    <w:p w:rsidR="001D6AA9" w:rsidRDefault="001D6AA9" w:rsidP="001D6AA9">
      <w:pPr>
        <w:ind w:left="810" w:right="720"/>
        <w:jc w:val="both"/>
        <w:rPr>
          <w:rFonts w:ascii="Arial" w:hAnsi="Arial"/>
          <w:b/>
          <w:sz w:val="22"/>
        </w:rPr>
      </w:pPr>
      <w:r w:rsidRPr="008F281B">
        <w:rPr>
          <w:rFonts w:ascii="Arial" w:hAnsi="Arial" w:cs="Nirmala UI"/>
          <w:b/>
          <w:bCs/>
          <w:color w:val="111111"/>
          <w:shd w:val="clear" w:color="auto" w:fill="F7F7F7"/>
          <w:cs/>
          <w:lang w:bidi="hi-IN"/>
        </w:rPr>
        <w:t>पता</w:t>
      </w:r>
      <w:r>
        <w:rPr>
          <w:rFonts w:ascii="Arial" w:hAnsi="Arial" w:cs="Nirmala UI" w:hint="cs"/>
          <w:b/>
          <w:sz w:val="22"/>
          <w:cs/>
          <w:lang w:bidi="hi-IN"/>
        </w:rPr>
        <w:t>/</w:t>
      </w:r>
      <w:r>
        <w:rPr>
          <w:rFonts w:ascii="Arial" w:hAnsi="Arial"/>
          <w:b/>
          <w:sz w:val="22"/>
        </w:rPr>
        <w:t>ADDRESS.                              ..............................................................................................................................................................................................................................................................................…………………………………………………………………...</w:t>
      </w:r>
    </w:p>
    <w:p w:rsidR="001D6AA9" w:rsidRDefault="001D6AA9" w:rsidP="001D6AA9">
      <w:pPr>
        <w:ind w:left="810" w:right="720"/>
        <w:jc w:val="both"/>
        <w:rPr>
          <w:rFonts w:ascii="Arial" w:hAnsi="Arial"/>
          <w:b/>
          <w:sz w:val="22"/>
        </w:rPr>
      </w:pPr>
    </w:p>
    <w:p w:rsidR="001D6AA9" w:rsidRDefault="001D6AA9" w:rsidP="001D6AA9">
      <w:pPr>
        <w:ind w:right="720"/>
        <w:rPr>
          <w:rFonts w:ascii="Arial" w:hAnsi="Arial"/>
          <w:b/>
          <w:sz w:val="22"/>
        </w:rPr>
      </w:pPr>
    </w:p>
    <w:p w:rsidR="001D6AA9" w:rsidRPr="00B8176E" w:rsidRDefault="001D6AA9" w:rsidP="001D6AA9">
      <w:pPr>
        <w:tabs>
          <w:tab w:val="left" w:pos="360"/>
        </w:tabs>
        <w:spacing w:after="120"/>
        <w:ind w:left="720"/>
        <w:jc w:val="both"/>
        <w:rPr>
          <w:rFonts w:ascii="Arial" w:hAnsi="Arial"/>
          <w:b/>
          <w:sz w:val="22"/>
        </w:rPr>
      </w:pPr>
      <w:r w:rsidRPr="008F281B">
        <w:rPr>
          <w:rFonts w:ascii="Arial" w:hAnsi="Arial" w:cs="Nirmala UI"/>
          <w:b/>
          <w:bCs/>
          <w:color w:val="111111"/>
          <w:sz w:val="22"/>
          <w:szCs w:val="22"/>
          <w:shd w:val="clear" w:color="auto" w:fill="F7F7F7"/>
          <w:cs/>
          <w:lang w:bidi="hi-IN"/>
        </w:rPr>
        <w:t>निविदा दस्तावेजों की उपलब्धता</w:t>
      </w:r>
      <w:r w:rsidRPr="008F281B">
        <w:rPr>
          <w:rFonts w:ascii="Arial" w:hAnsi="Arial" w:cs="Nirmala UI"/>
          <w:b/>
          <w:bCs/>
          <w:color w:val="111111"/>
          <w:sz w:val="22"/>
          <w:szCs w:val="22"/>
          <w:shd w:val="clear" w:color="auto" w:fill="F7F7F7"/>
          <w:rtl/>
          <w:cs/>
        </w:rPr>
        <w:t xml:space="preserve">: </w:t>
      </w:r>
      <w:r w:rsidRPr="008F281B">
        <w:rPr>
          <w:rFonts w:ascii="Arial" w:hAnsi="Arial" w:cs="Nirmala UI"/>
          <w:b/>
          <w:bCs/>
          <w:color w:val="111111"/>
          <w:sz w:val="22"/>
          <w:szCs w:val="22"/>
          <w:shd w:val="clear" w:color="auto" w:fill="F7F7F7"/>
          <w:rtl/>
          <w:cs/>
          <w:lang w:bidi="hi-IN"/>
        </w:rPr>
        <w:t xml:space="preserve"> </w:t>
      </w:r>
      <w:r>
        <w:rPr>
          <w:rFonts w:ascii="Nirmala UI" w:hAnsi="Nirmala UI" w:cs="Nirmala UI" w:hint="cs"/>
          <w:b/>
          <w:bCs/>
          <w:color w:val="111111"/>
          <w:sz w:val="22"/>
          <w:szCs w:val="22"/>
          <w:shd w:val="clear" w:color="auto" w:fill="F7F7F7"/>
          <w:cs/>
          <w:lang w:bidi="hi-IN"/>
        </w:rPr>
        <w:t xml:space="preserve">बैंक की </w:t>
      </w:r>
      <w:r w:rsidRPr="008F281B">
        <w:rPr>
          <w:rFonts w:ascii="Arial" w:hAnsi="Arial" w:cs="Nirmala UI"/>
          <w:b/>
          <w:bCs/>
          <w:color w:val="111111"/>
          <w:sz w:val="22"/>
          <w:szCs w:val="22"/>
          <w:shd w:val="clear" w:color="auto" w:fill="F7F7F7"/>
          <w:rtl/>
          <w:cs/>
          <w:lang w:bidi="hi-IN"/>
        </w:rPr>
        <w:t xml:space="preserve">वेबसाइट पर दिनांक </w:t>
      </w:r>
      <w:r w:rsidRPr="008F281B">
        <w:rPr>
          <w:rFonts w:ascii="Arial" w:hAnsi="Arial" w:cs="Arial"/>
          <w:b/>
          <w:bCs/>
          <w:color w:val="111111"/>
          <w:sz w:val="22"/>
          <w:szCs w:val="22"/>
          <w:shd w:val="clear" w:color="auto" w:fill="F7F7F7"/>
        </w:rPr>
        <w:t xml:space="preserve">07.05.2025 </w:t>
      </w:r>
      <w:r w:rsidRPr="008F281B">
        <w:rPr>
          <w:rFonts w:ascii="Arial" w:hAnsi="Arial" w:cs="Nirmala UI"/>
          <w:b/>
          <w:bCs/>
          <w:color w:val="111111"/>
          <w:sz w:val="22"/>
          <w:szCs w:val="22"/>
          <w:shd w:val="clear" w:color="auto" w:fill="F7F7F7"/>
          <w:cs/>
          <w:lang w:bidi="hi-IN"/>
        </w:rPr>
        <w:t xml:space="preserve">के </w:t>
      </w:r>
      <w:r w:rsidRPr="008F281B">
        <w:rPr>
          <w:rFonts w:ascii="Arial" w:hAnsi="Arial" w:cs="Arial"/>
          <w:b/>
          <w:bCs/>
          <w:color w:val="111111"/>
          <w:sz w:val="22"/>
          <w:szCs w:val="22"/>
          <w:shd w:val="clear" w:color="auto" w:fill="F7F7F7"/>
        </w:rPr>
        <w:t xml:space="preserve">17.00 </w:t>
      </w:r>
      <w:r w:rsidRPr="008F281B">
        <w:rPr>
          <w:rFonts w:ascii="Arial" w:hAnsi="Arial" w:cs="Nirmala UI"/>
          <w:b/>
          <w:bCs/>
          <w:color w:val="111111"/>
          <w:sz w:val="22"/>
          <w:szCs w:val="22"/>
          <w:shd w:val="clear" w:color="auto" w:fill="F7F7F7"/>
          <w:cs/>
          <w:lang w:bidi="hi-IN"/>
        </w:rPr>
        <w:t xml:space="preserve">बजे से </w:t>
      </w:r>
      <w:r w:rsidRPr="008F281B">
        <w:rPr>
          <w:rFonts w:ascii="Arial" w:hAnsi="Arial" w:cs="Arial"/>
          <w:b/>
          <w:bCs/>
          <w:color w:val="111111"/>
          <w:sz w:val="22"/>
          <w:szCs w:val="22"/>
          <w:shd w:val="clear" w:color="auto" w:fill="F7F7F7"/>
        </w:rPr>
        <w:t xml:space="preserve">15.05.2025 </w:t>
      </w:r>
      <w:r w:rsidRPr="008F281B">
        <w:rPr>
          <w:rFonts w:ascii="Arial" w:hAnsi="Arial" w:cs="Nirmala UI"/>
          <w:b/>
          <w:bCs/>
          <w:color w:val="111111"/>
          <w:sz w:val="22"/>
          <w:szCs w:val="22"/>
          <w:shd w:val="clear" w:color="auto" w:fill="F7F7F7"/>
          <w:cs/>
          <w:lang w:bidi="hi-IN"/>
        </w:rPr>
        <w:t xml:space="preserve">के </w:t>
      </w:r>
      <w:r w:rsidRPr="008F281B">
        <w:rPr>
          <w:rFonts w:ascii="Arial" w:hAnsi="Arial" w:cs="Arial"/>
          <w:b/>
          <w:bCs/>
          <w:color w:val="111111"/>
          <w:sz w:val="22"/>
          <w:szCs w:val="22"/>
          <w:shd w:val="clear" w:color="auto" w:fill="F7F7F7"/>
        </w:rPr>
        <w:t xml:space="preserve">14.00 </w:t>
      </w:r>
      <w:r>
        <w:rPr>
          <w:rFonts w:ascii="Arial" w:hAnsi="Arial" w:cs="Nirmala UI"/>
          <w:b/>
          <w:bCs/>
          <w:color w:val="111111"/>
          <w:sz w:val="22"/>
          <w:szCs w:val="22"/>
          <w:shd w:val="clear" w:color="auto" w:fill="F7F7F7"/>
          <w:cs/>
          <w:lang w:bidi="hi-IN"/>
        </w:rPr>
        <w:t xml:space="preserve">बजे तक और </w:t>
      </w:r>
      <w:r>
        <w:rPr>
          <w:rFonts w:ascii="Nirmala UI" w:hAnsi="Nirmala UI" w:cs="Nirmala UI" w:hint="cs"/>
          <w:b/>
          <w:bCs/>
          <w:color w:val="111111"/>
          <w:sz w:val="22"/>
          <w:szCs w:val="22"/>
          <w:shd w:val="clear" w:color="auto" w:fill="F7F7F7"/>
          <w:cs/>
          <w:lang w:bidi="hi-IN"/>
        </w:rPr>
        <w:t>आंचलिक</w:t>
      </w:r>
      <w:r w:rsidRPr="008F281B">
        <w:rPr>
          <w:rFonts w:ascii="Arial" w:hAnsi="Arial" w:cs="Nirmala UI"/>
          <w:b/>
          <w:bCs/>
          <w:color w:val="111111"/>
          <w:sz w:val="22"/>
          <w:szCs w:val="22"/>
          <w:shd w:val="clear" w:color="auto" w:fill="F7F7F7"/>
          <w:cs/>
          <w:lang w:bidi="hi-IN"/>
        </w:rPr>
        <w:t xml:space="preserve"> कार्यालय</w:t>
      </w:r>
      <w:r w:rsidRPr="008F281B">
        <w:rPr>
          <w:rFonts w:ascii="Arial" w:hAnsi="Arial" w:cs="Arial"/>
          <w:b/>
          <w:bCs/>
          <w:color w:val="111111"/>
          <w:sz w:val="22"/>
          <w:szCs w:val="22"/>
          <w:shd w:val="clear" w:color="auto" w:fill="F7F7F7"/>
        </w:rPr>
        <w:t xml:space="preserve">, </w:t>
      </w:r>
      <w:r w:rsidRPr="008F281B">
        <w:rPr>
          <w:rFonts w:ascii="Arial" w:hAnsi="Arial" w:cs="Nirmala UI"/>
          <w:b/>
          <w:bCs/>
          <w:color w:val="111111"/>
          <w:sz w:val="22"/>
          <w:szCs w:val="22"/>
          <w:shd w:val="clear" w:color="auto" w:fill="F7F7F7"/>
          <w:cs/>
          <w:lang w:bidi="hi-IN"/>
        </w:rPr>
        <w:t>भुवनेश्वर से भी एकत्र किया जा सकता है।</w:t>
      </w:r>
      <w:r>
        <w:rPr>
          <w:rFonts w:ascii="Arial" w:hAnsi="Arial" w:cs="Nirmala UI" w:hint="cs"/>
          <w:b/>
          <w:bCs/>
          <w:color w:val="111111"/>
          <w:sz w:val="22"/>
          <w:szCs w:val="22"/>
          <w:shd w:val="clear" w:color="auto" w:fill="F7F7F7"/>
          <w:cs/>
          <w:lang w:bidi="hi-IN"/>
        </w:rPr>
        <w:t xml:space="preserve"> / </w:t>
      </w:r>
      <w:r>
        <w:rPr>
          <w:rFonts w:ascii="Arial" w:hAnsi="Arial"/>
          <w:b/>
          <w:sz w:val="22"/>
        </w:rPr>
        <w:t xml:space="preserve">Availability of Tender Documents: From 17.00 Hrs of </w:t>
      </w:r>
      <w:r w:rsidRPr="00B8176E">
        <w:rPr>
          <w:rFonts w:ascii="Arial" w:hAnsi="Arial"/>
          <w:b/>
          <w:sz w:val="22"/>
        </w:rPr>
        <w:t>Dt 07.05.2025 upto 14.00 Hrs of 15.05.2025 in Bank’s Website &amp; Also can be Collected from the Zonal office, Bhubaneswar.</w:t>
      </w:r>
    </w:p>
    <w:p w:rsidR="001D6AA9" w:rsidRPr="00B8176E" w:rsidRDefault="001D6AA9" w:rsidP="001D6AA9">
      <w:pPr>
        <w:ind w:right="720" w:firstLine="720"/>
        <w:rPr>
          <w:rFonts w:ascii="Arial" w:hAnsi="Arial"/>
          <w:b/>
          <w:sz w:val="22"/>
        </w:rPr>
      </w:pPr>
    </w:p>
    <w:p w:rsidR="001D6AA9" w:rsidRPr="008F281B" w:rsidRDefault="001D6AA9" w:rsidP="001D6AA9">
      <w:pPr>
        <w:ind w:right="720" w:firstLine="720"/>
        <w:rPr>
          <w:rFonts w:ascii="Arial" w:hAnsi="Arial"/>
          <w:b/>
          <w:bCs/>
          <w:sz w:val="22"/>
        </w:rPr>
      </w:pPr>
      <w:r w:rsidRPr="008F281B">
        <w:rPr>
          <w:rFonts w:ascii="Arial" w:hAnsi="Arial" w:cs="Nirmala UI"/>
          <w:b/>
          <w:bCs/>
          <w:color w:val="111111"/>
          <w:shd w:val="clear" w:color="auto" w:fill="F7F7F7"/>
          <w:cs/>
          <w:lang w:bidi="hi-IN"/>
        </w:rPr>
        <w:t>जमा करने की अंतिम तिथि</w:t>
      </w:r>
      <w:r w:rsidRPr="008F281B">
        <w:rPr>
          <w:rFonts w:ascii="Arial" w:hAnsi="Arial" w:cs="Nirmala UI"/>
          <w:b/>
          <w:bCs/>
          <w:color w:val="111111"/>
          <w:shd w:val="clear" w:color="auto" w:fill="F7F7F7"/>
          <w:rtl/>
          <w:cs/>
        </w:rPr>
        <w:t xml:space="preserve">: </w:t>
      </w:r>
      <w:r w:rsidRPr="008F281B">
        <w:rPr>
          <w:rFonts w:ascii="Arial" w:hAnsi="Arial" w:cs="Arial"/>
          <w:b/>
          <w:bCs/>
          <w:color w:val="111111"/>
          <w:shd w:val="clear" w:color="auto" w:fill="F7F7F7"/>
        </w:rPr>
        <w:t xml:space="preserve">15.05.2025 </w:t>
      </w:r>
      <w:r w:rsidRPr="008F281B">
        <w:rPr>
          <w:rFonts w:ascii="Arial" w:hAnsi="Arial" w:cs="Nirmala UI"/>
          <w:b/>
          <w:bCs/>
          <w:color w:val="111111"/>
          <w:shd w:val="clear" w:color="auto" w:fill="F7F7F7"/>
          <w:cs/>
          <w:lang w:bidi="hi-IN"/>
        </w:rPr>
        <w:t xml:space="preserve">को </w:t>
      </w:r>
      <w:r w:rsidRPr="008F281B">
        <w:rPr>
          <w:rFonts w:ascii="Arial" w:hAnsi="Arial" w:cs="Arial"/>
          <w:b/>
          <w:bCs/>
          <w:color w:val="111111"/>
          <w:shd w:val="clear" w:color="auto" w:fill="F7F7F7"/>
        </w:rPr>
        <w:t xml:space="preserve">15.00 </w:t>
      </w:r>
      <w:r w:rsidRPr="008F281B">
        <w:rPr>
          <w:rFonts w:ascii="Arial" w:hAnsi="Arial" w:cs="Nirmala UI"/>
          <w:b/>
          <w:bCs/>
          <w:color w:val="111111"/>
          <w:shd w:val="clear" w:color="auto" w:fill="F7F7F7"/>
          <w:cs/>
          <w:lang w:bidi="hi-IN"/>
        </w:rPr>
        <w:t>बजे से पहले</w:t>
      </w:r>
    </w:p>
    <w:p w:rsidR="001D6AA9" w:rsidRDefault="001D6AA9" w:rsidP="001D6AA9">
      <w:pPr>
        <w:ind w:right="720" w:firstLine="720"/>
        <w:rPr>
          <w:rFonts w:ascii="Arial" w:hAnsi="Arial" w:cs="Arial"/>
          <w:b/>
        </w:rPr>
      </w:pPr>
      <w:r w:rsidRPr="00B8176E">
        <w:rPr>
          <w:rFonts w:ascii="Arial" w:hAnsi="Arial"/>
          <w:b/>
          <w:sz w:val="22"/>
        </w:rPr>
        <w:t xml:space="preserve">LAST DATE OF SUBMISSION     : </w:t>
      </w:r>
      <w:r w:rsidRPr="00B8176E">
        <w:rPr>
          <w:rFonts w:ascii="Arial" w:hAnsi="Arial" w:cs="Arial"/>
          <w:b/>
        </w:rPr>
        <w:t>Before 15.00 hrs on 15.05.2025</w:t>
      </w:r>
    </w:p>
    <w:p w:rsidR="001D6AA9" w:rsidRDefault="001D6AA9" w:rsidP="001D6AA9">
      <w:pPr>
        <w:ind w:left="810" w:right="720"/>
        <w:rPr>
          <w:rFonts w:ascii="Arial" w:hAnsi="Arial"/>
          <w:b/>
          <w:sz w:val="22"/>
        </w:rPr>
      </w:pPr>
    </w:p>
    <w:p w:rsidR="001D6AA9" w:rsidRDefault="001D6AA9" w:rsidP="001D6AA9">
      <w:pPr>
        <w:ind w:left="810" w:right="720"/>
        <w:jc w:val="both"/>
        <w:rPr>
          <w:rFonts w:ascii="Arial" w:hAnsi="Arial"/>
          <w:b/>
          <w:sz w:val="22"/>
        </w:rPr>
      </w:pPr>
    </w:p>
    <w:p w:rsidR="001D6AA9" w:rsidRDefault="001D6AA9" w:rsidP="001D6AA9">
      <w:pPr>
        <w:ind w:right="720"/>
        <w:jc w:val="both"/>
        <w:rPr>
          <w:rFonts w:ascii="Arial" w:hAnsi="Arial"/>
          <w:sz w:val="22"/>
        </w:rPr>
      </w:pPr>
    </w:p>
    <w:p w:rsidR="001D6AA9" w:rsidRPr="008F281B" w:rsidRDefault="001D6AA9" w:rsidP="001D6AA9">
      <w:pPr>
        <w:ind w:left="810" w:right="720"/>
        <w:jc w:val="both"/>
        <w:rPr>
          <w:rFonts w:ascii="Arial" w:hAnsi="Arial"/>
          <w:bCs/>
          <w:sz w:val="22"/>
        </w:rPr>
      </w:pPr>
      <w:r w:rsidRPr="008F281B">
        <w:rPr>
          <w:rFonts w:ascii="Nirmala UI" w:hAnsi="Nirmala UI" w:cs="Nirmala UI" w:hint="cs"/>
          <w:bCs/>
          <w:sz w:val="22"/>
          <w:cs/>
          <w:lang w:bidi="hi-IN"/>
        </w:rPr>
        <w:t xml:space="preserve">निविदा प्रस्तुत करने का स्थान </w:t>
      </w:r>
      <w:r>
        <w:rPr>
          <w:rFonts w:ascii="Nirmala UI" w:hAnsi="Nirmala UI" w:cs="Nirmala UI" w:hint="cs"/>
          <w:bCs/>
          <w:sz w:val="22"/>
          <w:cs/>
          <w:lang w:bidi="hi-IN"/>
        </w:rPr>
        <w:t xml:space="preserve">   : </w:t>
      </w:r>
    </w:p>
    <w:p w:rsidR="001D6AA9" w:rsidRDefault="001D6AA9" w:rsidP="001D6AA9">
      <w:pPr>
        <w:ind w:left="810" w:right="720"/>
        <w:jc w:val="both"/>
        <w:rPr>
          <w:rFonts w:ascii="Arial" w:hAnsi="Arial"/>
          <w:b/>
          <w:sz w:val="22"/>
        </w:rPr>
      </w:pPr>
      <w:r>
        <w:rPr>
          <w:rFonts w:ascii="Arial" w:hAnsi="Arial"/>
          <w:b/>
          <w:sz w:val="22"/>
        </w:rPr>
        <w:t xml:space="preserve">PLACE OF SUBMISSION </w:t>
      </w:r>
    </w:p>
    <w:p w:rsidR="001D6AA9" w:rsidRDefault="001D6AA9" w:rsidP="001D6AA9">
      <w:pPr>
        <w:ind w:left="810" w:right="720"/>
        <w:rPr>
          <w:rFonts w:ascii="Arial" w:hAnsi="Arial" w:cs="Arial"/>
          <w:color w:val="111111"/>
          <w:sz w:val="20"/>
          <w:szCs w:val="20"/>
          <w:shd w:val="clear" w:color="auto" w:fill="F7F7F7"/>
        </w:rPr>
      </w:pPr>
      <w:r>
        <w:rPr>
          <w:rFonts w:ascii="Arial" w:hAnsi="Arial"/>
          <w:b/>
          <w:sz w:val="22"/>
        </w:rPr>
        <w:t xml:space="preserve">OF THE TENDER;                     :    </w:t>
      </w:r>
      <w:r w:rsidRPr="008F281B">
        <w:rPr>
          <w:rFonts w:ascii="Arial" w:hAnsi="Arial" w:cs="Nirmala UI"/>
          <w:color w:val="111111"/>
          <w:sz w:val="20"/>
          <w:szCs w:val="20"/>
          <w:shd w:val="clear" w:color="auto" w:fill="F7F7F7"/>
          <w:cs/>
          <w:lang w:bidi="hi-IN"/>
        </w:rPr>
        <w:t>आंचलिक प्रबंधक</w:t>
      </w:r>
      <w:r w:rsidRPr="008F281B">
        <w:rPr>
          <w:rFonts w:ascii="Arial" w:hAnsi="Arial" w:cs="Arial"/>
          <w:color w:val="111111"/>
          <w:sz w:val="20"/>
          <w:szCs w:val="20"/>
        </w:rPr>
        <w:br/>
      </w:r>
      <w:r>
        <w:rPr>
          <w:rFonts w:ascii="Arial" w:hAnsi="Arial" w:cs="Nirmala UI" w:hint="cs"/>
          <w:color w:val="111111"/>
          <w:sz w:val="20"/>
          <w:szCs w:val="20"/>
          <w:shd w:val="clear" w:color="auto" w:fill="F7F7F7"/>
          <w:cs/>
          <w:lang w:bidi="hi-IN"/>
        </w:rPr>
        <w:t xml:space="preserve">                                                               </w:t>
      </w:r>
      <w:r w:rsidRPr="008F281B">
        <w:rPr>
          <w:rFonts w:ascii="Arial" w:hAnsi="Arial" w:cs="Nirmala UI"/>
          <w:color w:val="111111"/>
          <w:sz w:val="20"/>
          <w:szCs w:val="20"/>
          <w:shd w:val="clear" w:color="auto" w:fill="F7F7F7"/>
          <w:cs/>
          <w:lang w:bidi="hi-IN"/>
        </w:rPr>
        <w:t>बैंक ऑफ इंडिया</w:t>
      </w:r>
      <w:r w:rsidRPr="008F281B">
        <w:rPr>
          <w:rFonts w:ascii="Arial" w:hAnsi="Arial" w:cs="Arial"/>
          <w:color w:val="111111"/>
          <w:sz w:val="20"/>
          <w:szCs w:val="20"/>
          <w:shd w:val="clear" w:color="auto" w:fill="F7F7F7"/>
        </w:rPr>
        <w:t xml:space="preserve">, </w:t>
      </w:r>
      <w:r w:rsidRPr="008F281B">
        <w:rPr>
          <w:rFonts w:ascii="Arial" w:hAnsi="Arial" w:cs="Nirmala UI"/>
          <w:color w:val="111111"/>
          <w:sz w:val="20"/>
          <w:szCs w:val="20"/>
          <w:shd w:val="clear" w:color="auto" w:fill="F7F7F7"/>
          <w:cs/>
          <w:lang w:bidi="hi-IN"/>
        </w:rPr>
        <w:t>अंचल कार्यालय</w:t>
      </w:r>
      <w:r w:rsidRPr="008F281B">
        <w:rPr>
          <w:rFonts w:ascii="Arial" w:hAnsi="Arial" w:cs="Arial"/>
          <w:color w:val="111111"/>
          <w:sz w:val="20"/>
          <w:szCs w:val="20"/>
        </w:rPr>
        <w:br/>
      </w:r>
      <w:r>
        <w:rPr>
          <w:rFonts w:ascii="Arial" w:hAnsi="Arial" w:cs="Nirmala UI" w:hint="cs"/>
          <w:color w:val="111111"/>
          <w:sz w:val="20"/>
          <w:szCs w:val="18"/>
          <w:shd w:val="clear" w:color="auto" w:fill="F7F7F7"/>
          <w:cs/>
          <w:lang w:bidi="hi-IN"/>
        </w:rPr>
        <w:t xml:space="preserve">                                                                     </w:t>
      </w:r>
      <w:r w:rsidRPr="008F281B">
        <w:rPr>
          <w:rFonts w:ascii="Arial" w:hAnsi="Arial" w:cs="Arial"/>
          <w:color w:val="111111"/>
          <w:sz w:val="20"/>
          <w:szCs w:val="20"/>
          <w:shd w:val="clear" w:color="auto" w:fill="F7F7F7"/>
        </w:rPr>
        <w:t>1/1</w:t>
      </w:r>
      <w:r w:rsidRPr="008F281B">
        <w:rPr>
          <w:rFonts w:ascii="Arial" w:hAnsi="Arial" w:cs="Nirmala UI"/>
          <w:color w:val="111111"/>
          <w:sz w:val="20"/>
          <w:szCs w:val="20"/>
          <w:shd w:val="clear" w:color="auto" w:fill="F7F7F7"/>
          <w:cs/>
          <w:lang w:bidi="hi-IN"/>
        </w:rPr>
        <w:t>डी</w:t>
      </w:r>
      <w:r w:rsidRPr="008F281B">
        <w:rPr>
          <w:rFonts w:ascii="Arial" w:hAnsi="Arial" w:cs="Arial"/>
          <w:color w:val="111111"/>
          <w:sz w:val="20"/>
          <w:szCs w:val="20"/>
          <w:shd w:val="clear" w:color="auto" w:fill="F7F7F7"/>
        </w:rPr>
        <w:t xml:space="preserve">, </w:t>
      </w:r>
      <w:r w:rsidRPr="008F281B">
        <w:rPr>
          <w:rFonts w:ascii="Arial" w:hAnsi="Arial" w:cs="Nirmala UI"/>
          <w:color w:val="111111"/>
          <w:sz w:val="20"/>
          <w:szCs w:val="20"/>
          <w:shd w:val="clear" w:color="auto" w:fill="F7F7F7"/>
          <w:cs/>
          <w:lang w:bidi="hi-IN"/>
        </w:rPr>
        <w:t>जयदेव विहार</w:t>
      </w:r>
      <w:r w:rsidRPr="008F281B">
        <w:rPr>
          <w:rFonts w:ascii="Arial" w:hAnsi="Arial" w:cs="Arial"/>
          <w:color w:val="111111"/>
          <w:sz w:val="20"/>
          <w:szCs w:val="20"/>
          <w:shd w:val="clear" w:color="auto" w:fill="F7F7F7"/>
        </w:rPr>
        <w:t xml:space="preserve">, </w:t>
      </w:r>
      <w:r w:rsidRPr="008F281B">
        <w:rPr>
          <w:rFonts w:ascii="Arial" w:hAnsi="Arial" w:cs="Nirmala UI"/>
          <w:color w:val="111111"/>
          <w:sz w:val="20"/>
          <w:szCs w:val="20"/>
          <w:shd w:val="clear" w:color="auto" w:fill="F7F7F7"/>
          <w:cs/>
          <w:lang w:bidi="hi-IN"/>
        </w:rPr>
        <w:t>नयापल्ली</w:t>
      </w:r>
      <w:r w:rsidRPr="008F281B">
        <w:rPr>
          <w:rFonts w:ascii="Arial" w:hAnsi="Arial" w:cs="Arial"/>
          <w:color w:val="111111"/>
          <w:sz w:val="20"/>
          <w:szCs w:val="20"/>
        </w:rPr>
        <w:br/>
      </w:r>
      <w:r>
        <w:rPr>
          <w:rFonts w:ascii="Arial" w:hAnsi="Arial" w:cs="Nirmala UI" w:hint="cs"/>
          <w:color w:val="111111"/>
          <w:sz w:val="20"/>
          <w:szCs w:val="20"/>
          <w:shd w:val="clear" w:color="auto" w:fill="F7F7F7"/>
          <w:cs/>
          <w:lang w:bidi="hi-IN"/>
        </w:rPr>
        <w:t xml:space="preserve">                                                               </w:t>
      </w:r>
      <w:r w:rsidRPr="008F281B">
        <w:rPr>
          <w:rFonts w:ascii="Arial" w:hAnsi="Arial" w:cs="Nirmala UI"/>
          <w:color w:val="111111"/>
          <w:sz w:val="20"/>
          <w:szCs w:val="20"/>
          <w:shd w:val="clear" w:color="auto" w:fill="F7F7F7"/>
          <w:cs/>
          <w:lang w:bidi="hi-IN"/>
        </w:rPr>
        <w:t>भुवनेश्वर</w:t>
      </w:r>
      <w:r w:rsidRPr="008F281B">
        <w:rPr>
          <w:rFonts w:ascii="Arial" w:hAnsi="Arial" w:cs="Nirmala UI"/>
          <w:color w:val="111111"/>
          <w:sz w:val="20"/>
          <w:szCs w:val="20"/>
          <w:shd w:val="clear" w:color="auto" w:fill="F7F7F7"/>
          <w:rtl/>
          <w:cs/>
        </w:rPr>
        <w:t>-</w:t>
      </w:r>
      <w:r w:rsidRPr="008F281B">
        <w:rPr>
          <w:rFonts w:ascii="Arial" w:hAnsi="Arial" w:cs="Arial"/>
          <w:color w:val="111111"/>
          <w:sz w:val="20"/>
          <w:szCs w:val="20"/>
          <w:shd w:val="clear" w:color="auto" w:fill="F7F7F7"/>
        </w:rPr>
        <w:t>751015</w:t>
      </w:r>
    </w:p>
    <w:p w:rsidR="001D6AA9" w:rsidRDefault="001D6AA9" w:rsidP="001D6AA9">
      <w:pPr>
        <w:ind w:left="810" w:right="720"/>
        <w:jc w:val="center"/>
        <w:rPr>
          <w:rFonts w:ascii="Arial" w:hAnsi="Arial" w:cs="Nirmala UI"/>
          <w:sz w:val="22"/>
          <w:lang w:bidi="hi-IN"/>
        </w:rPr>
      </w:pPr>
      <w:r>
        <w:rPr>
          <w:rFonts w:ascii="Arial" w:hAnsi="Arial" w:cs="Nirmala UI" w:hint="cs"/>
          <w:sz w:val="22"/>
          <w:cs/>
          <w:lang w:bidi="hi-IN"/>
        </w:rPr>
        <w:t xml:space="preserve">                                                   </w:t>
      </w:r>
    </w:p>
    <w:p w:rsidR="001D6AA9" w:rsidRDefault="001D6AA9" w:rsidP="001D6AA9">
      <w:pPr>
        <w:ind w:left="810" w:right="720"/>
        <w:jc w:val="center"/>
        <w:rPr>
          <w:rFonts w:ascii="Arial" w:hAnsi="Arial"/>
          <w:b/>
          <w:sz w:val="22"/>
        </w:rPr>
      </w:pPr>
      <w:r>
        <w:rPr>
          <w:rFonts w:ascii="Arial" w:hAnsi="Arial" w:cs="Nirmala UI" w:hint="cs"/>
          <w:sz w:val="22"/>
          <w:cs/>
          <w:lang w:bidi="hi-IN"/>
        </w:rPr>
        <w:t xml:space="preserve">                                                                  </w:t>
      </w:r>
      <w:r>
        <w:rPr>
          <w:rFonts w:ascii="Arial" w:hAnsi="Arial"/>
          <w:sz w:val="22"/>
        </w:rPr>
        <w:t>THE ZONAL MANAGER</w:t>
      </w:r>
    </w:p>
    <w:p w:rsidR="001D6AA9" w:rsidRDefault="001D6AA9" w:rsidP="001D6AA9">
      <w:pPr>
        <w:ind w:left="4320" w:right="720"/>
        <w:jc w:val="both"/>
        <w:rPr>
          <w:rFonts w:ascii="Arial" w:hAnsi="Arial" w:cs="Nirmala UI"/>
          <w:sz w:val="22"/>
          <w:lang w:bidi="hi-IN"/>
        </w:rPr>
      </w:pPr>
      <w:r>
        <w:rPr>
          <w:rFonts w:ascii="Arial" w:hAnsi="Arial" w:cs="Nirmala UI" w:hint="cs"/>
          <w:color w:val="00B0F0"/>
          <w:sz w:val="22"/>
          <w:cs/>
          <w:lang w:bidi="hi-IN"/>
        </w:rPr>
        <w:t xml:space="preserve">                  </w:t>
      </w:r>
      <w:r>
        <w:rPr>
          <w:rFonts w:ascii="Arial" w:hAnsi="Arial"/>
          <w:color w:val="00B0F0"/>
          <w:sz w:val="22"/>
        </w:rPr>
        <w:t>BANK OF INDIA</w:t>
      </w:r>
      <w:r>
        <w:rPr>
          <w:rFonts w:ascii="Arial" w:hAnsi="Arial"/>
          <w:sz w:val="22"/>
        </w:rPr>
        <w:t xml:space="preserve">, ZONAL </w:t>
      </w:r>
      <w:r>
        <w:rPr>
          <w:rFonts w:ascii="Arial" w:hAnsi="Arial" w:cs="Nirmala UI" w:hint="cs"/>
          <w:sz w:val="22"/>
          <w:cs/>
          <w:lang w:bidi="hi-IN"/>
        </w:rPr>
        <w:t xml:space="preserve">    </w:t>
      </w:r>
    </w:p>
    <w:p w:rsidR="001D6AA9" w:rsidRDefault="001D6AA9" w:rsidP="001D6AA9">
      <w:pPr>
        <w:ind w:left="4320" w:right="720"/>
        <w:jc w:val="both"/>
        <w:rPr>
          <w:rFonts w:ascii="Arial" w:hAnsi="Arial" w:cs="Nirmala UI"/>
          <w:sz w:val="22"/>
          <w:lang w:bidi="hi-IN"/>
        </w:rPr>
      </w:pPr>
      <w:r>
        <w:rPr>
          <w:rFonts w:ascii="Arial" w:hAnsi="Arial" w:cs="Nirmala UI" w:hint="cs"/>
          <w:color w:val="00B0F0"/>
          <w:sz w:val="22"/>
          <w:cs/>
          <w:lang w:bidi="hi-IN"/>
        </w:rPr>
        <w:t xml:space="preserve">                  </w:t>
      </w:r>
      <w:r>
        <w:rPr>
          <w:rFonts w:ascii="Arial" w:hAnsi="Arial"/>
          <w:sz w:val="22"/>
        </w:rPr>
        <w:t>OFFICE</w:t>
      </w:r>
      <w:r>
        <w:rPr>
          <w:rFonts w:ascii="Arial" w:hAnsi="Arial" w:cs="Nirmala UI" w:hint="cs"/>
          <w:sz w:val="22"/>
          <w:cs/>
          <w:lang w:bidi="hi-IN"/>
        </w:rPr>
        <w:t xml:space="preserve"> </w:t>
      </w:r>
      <w:r>
        <w:rPr>
          <w:rFonts w:ascii="Arial" w:hAnsi="Arial"/>
          <w:sz w:val="22"/>
        </w:rPr>
        <w:t xml:space="preserve">1/1D,JAYADEV </w:t>
      </w:r>
      <w:r>
        <w:rPr>
          <w:rFonts w:ascii="Arial" w:hAnsi="Arial" w:cs="Nirmala UI" w:hint="cs"/>
          <w:sz w:val="22"/>
          <w:cs/>
          <w:lang w:bidi="hi-IN"/>
        </w:rPr>
        <w:t xml:space="preserve">               </w:t>
      </w:r>
    </w:p>
    <w:p w:rsidR="001D6AA9" w:rsidRDefault="001D6AA9" w:rsidP="001D6AA9">
      <w:pPr>
        <w:ind w:left="4320" w:right="720"/>
        <w:jc w:val="both"/>
        <w:rPr>
          <w:rFonts w:ascii="Arial" w:hAnsi="Arial"/>
          <w:sz w:val="22"/>
        </w:rPr>
      </w:pPr>
      <w:r>
        <w:rPr>
          <w:rFonts w:ascii="Arial" w:hAnsi="Arial" w:cs="Nirmala UI" w:hint="cs"/>
          <w:sz w:val="22"/>
          <w:cs/>
          <w:lang w:bidi="hi-IN"/>
        </w:rPr>
        <w:t xml:space="preserve">                  </w:t>
      </w:r>
      <w:r>
        <w:rPr>
          <w:rFonts w:ascii="Arial" w:hAnsi="Arial"/>
          <w:sz w:val="22"/>
        </w:rPr>
        <w:t>VIHAR,NAYAPALLI</w:t>
      </w:r>
    </w:p>
    <w:p w:rsidR="001D6AA9" w:rsidRPr="008F281B" w:rsidRDefault="001D6AA9" w:rsidP="001D6AA9">
      <w:pPr>
        <w:spacing w:line="360" w:lineRule="auto"/>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cs="Nirmala UI" w:hint="cs"/>
          <w:sz w:val="22"/>
          <w:cs/>
          <w:lang w:bidi="hi-IN"/>
        </w:rPr>
        <w:t xml:space="preserve">                  </w:t>
      </w:r>
      <w:r>
        <w:rPr>
          <w:rFonts w:ascii="Arial" w:hAnsi="Arial"/>
          <w:sz w:val="22"/>
        </w:rPr>
        <w:t>BHUBANESWAR-751015</w:t>
      </w:r>
    </w:p>
    <w:p w:rsidR="00FB5B47" w:rsidRDefault="00FB5B47"/>
    <w:p w:rsidR="00FB5B47" w:rsidRDefault="00FB5B47">
      <w:pPr>
        <w:pStyle w:val="Heading1"/>
        <w:ind w:left="720" w:firstLine="720"/>
        <w:rPr>
          <w:rFonts w:ascii="Arial" w:hAnsi="Arial"/>
          <w:sz w:val="28"/>
          <w:szCs w:val="28"/>
        </w:rPr>
      </w:pPr>
    </w:p>
    <w:p w:rsidR="001D6AA9" w:rsidRDefault="001D6AA9">
      <w:pPr>
        <w:pStyle w:val="Heading1"/>
        <w:ind w:left="720" w:firstLine="720"/>
        <w:rPr>
          <w:rFonts w:ascii="Arial" w:hAnsi="Arial"/>
          <w:sz w:val="28"/>
          <w:szCs w:val="28"/>
        </w:rPr>
      </w:pPr>
    </w:p>
    <w:p w:rsidR="001D6AA9" w:rsidRDefault="001D6AA9">
      <w:pPr>
        <w:pStyle w:val="Heading1"/>
        <w:ind w:left="720" w:firstLine="720"/>
        <w:rPr>
          <w:rFonts w:ascii="Arial" w:hAnsi="Arial"/>
          <w:sz w:val="28"/>
          <w:szCs w:val="28"/>
        </w:rPr>
      </w:pPr>
    </w:p>
    <w:p w:rsidR="001D6AA9" w:rsidRDefault="001D6AA9">
      <w:pPr>
        <w:pStyle w:val="Heading1"/>
        <w:ind w:left="720" w:firstLine="720"/>
        <w:rPr>
          <w:rFonts w:ascii="Arial" w:hAnsi="Arial"/>
          <w:sz w:val="28"/>
          <w:szCs w:val="28"/>
        </w:rPr>
      </w:pPr>
    </w:p>
    <w:p w:rsidR="00FB5B47" w:rsidRDefault="000E617F">
      <w:pPr>
        <w:pStyle w:val="Heading1"/>
        <w:ind w:left="720" w:firstLine="720"/>
        <w:rPr>
          <w:rFonts w:ascii="Arial" w:hAnsi="Arial"/>
          <w:sz w:val="28"/>
          <w:szCs w:val="28"/>
        </w:rPr>
      </w:pPr>
      <w:r>
        <w:rPr>
          <w:rFonts w:ascii="Arial" w:hAnsi="Arial"/>
          <w:sz w:val="28"/>
          <w:szCs w:val="28"/>
        </w:rPr>
        <w:t>TENDER NOTICE</w:t>
      </w:r>
    </w:p>
    <w:p w:rsidR="00FB5B47" w:rsidRDefault="00FB5B47">
      <w:pPr>
        <w:ind w:left="810" w:right="720"/>
        <w:jc w:val="both"/>
        <w:rPr>
          <w:rFonts w:ascii="Arial" w:hAnsi="Arial" w:cs="Arial"/>
        </w:rPr>
      </w:pPr>
    </w:p>
    <w:p w:rsidR="001D6AA9" w:rsidRDefault="001D6AA9" w:rsidP="001D6AA9">
      <w:pPr>
        <w:pStyle w:val="Heading1"/>
        <w:ind w:left="720" w:firstLine="720"/>
        <w:rPr>
          <w:rFonts w:ascii="Arial" w:hAnsi="Arial"/>
          <w:sz w:val="28"/>
          <w:szCs w:val="28"/>
        </w:rPr>
      </w:pPr>
      <w:r w:rsidRPr="009B77F5">
        <w:rPr>
          <w:rFonts w:ascii="Arial" w:hAnsi="Arial" w:cs="Nirmala UI"/>
          <w:b w:val="0"/>
          <w:bCs/>
          <w:color w:val="111111"/>
          <w:sz w:val="28"/>
          <w:szCs w:val="28"/>
          <w:shd w:val="clear" w:color="auto" w:fill="F7F7F7"/>
          <w:cs/>
          <w:lang w:bidi="hi-IN"/>
        </w:rPr>
        <w:t>निविदा सूचना</w:t>
      </w:r>
      <w:r>
        <w:rPr>
          <w:rFonts w:ascii="Arial" w:hAnsi="Arial" w:cs="Nirmala UI" w:hint="cs"/>
          <w:sz w:val="28"/>
          <w:szCs w:val="25"/>
          <w:cs/>
          <w:lang w:bidi="hi-IN"/>
        </w:rPr>
        <w:t xml:space="preserve"> / </w:t>
      </w:r>
      <w:r>
        <w:rPr>
          <w:rFonts w:ascii="Arial" w:hAnsi="Arial"/>
          <w:sz w:val="28"/>
          <w:szCs w:val="28"/>
        </w:rPr>
        <w:t>TENDER NOTICE</w:t>
      </w:r>
    </w:p>
    <w:p w:rsidR="001D6AA9" w:rsidRDefault="001D6AA9" w:rsidP="001D6AA9">
      <w:pPr>
        <w:ind w:left="810" w:right="720"/>
        <w:jc w:val="both"/>
        <w:rPr>
          <w:rFonts w:ascii="Arial" w:hAnsi="Arial" w:cs="Arial"/>
        </w:rPr>
      </w:pPr>
    </w:p>
    <w:p w:rsidR="001D6AA9" w:rsidRPr="00356930" w:rsidRDefault="001D6AA9" w:rsidP="001D6AA9">
      <w:pPr>
        <w:pStyle w:val="ListParagraph"/>
        <w:numPr>
          <w:ilvl w:val="0"/>
          <w:numId w:val="4"/>
        </w:numPr>
        <w:tabs>
          <w:tab w:val="left" w:pos="1170"/>
        </w:tabs>
        <w:overflowPunct w:val="0"/>
        <w:autoSpaceDE w:val="0"/>
        <w:autoSpaceDN w:val="0"/>
        <w:adjustRightInd w:val="0"/>
        <w:ind w:right="720"/>
        <w:jc w:val="both"/>
        <w:textAlignment w:val="baseline"/>
        <w:rPr>
          <w:rFonts w:ascii="Arial" w:hAnsi="Arial" w:cs="Nirmala UI"/>
          <w:sz w:val="28"/>
          <w:szCs w:val="22"/>
          <w:lang w:bidi="hi-IN"/>
        </w:rPr>
      </w:pPr>
      <w:r w:rsidRPr="00356930">
        <w:rPr>
          <w:rFonts w:ascii="Arial" w:hAnsi="Arial" w:cs="Nirmala UI"/>
          <w:color w:val="111111"/>
          <w:sz w:val="22"/>
          <w:szCs w:val="22"/>
          <w:shd w:val="clear" w:color="auto" w:fill="F7F7F7"/>
          <w:cs/>
          <w:lang w:bidi="hi-IN"/>
        </w:rPr>
        <w:t>निम्नलिखित की ओर से प्रतियों में मुहरबंद मद दर निविदाएं आमंत्रित की जाती हैं</w:t>
      </w:r>
    </w:p>
    <w:p w:rsidR="001D6AA9" w:rsidRPr="009B77F5" w:rsidRDefault="001D6AA9" w:rsidP="001D6AA9">
      <w:pPr>
        <w:pStyle w:val="ListParagraph"/>
        <w:tabs>
          <w:tab w:val="left" w:pos="1170"/>
        </w:tabs>
        <w:overflowPunct w:val="0"/>
        <w:autoSpaceDE w:val="0"/>
        <w:autoSpaceDN w:val="0"/>
        <w:adjustRightInd w:val="0"/>
        <w:ind w:left="945" w:right="720"/>
        <w:jc w:val="both"/>
        <w:textAlignment w:val="baseline"/>
        <w:rPr>
          <w:rFonts w:ascii="Arial" w:hAnsi="Arial" w:cs="Nirmala UI"/>
          <w:szCs w:val="21"/>
          <w:lang w:bidi="hi-IN"/>
        </w:rPr>
      </w:pPr>
      <w:r w:rsidRPr="009B77F5">
        <w:rPr>
          <w:rFonts w:ascii="Arial" w:hAnsi="Arial" w:cs="Arial"/>
        </w:rPr>
        <w:t>Sealed item rate tenders in duplicate are invited on behalf of</w:t>
      </w:r>
    </w:p>
    <w:p w:rsidR="001D6AA9" w:rsidRDefault="001D6AA9" w:rsidP="001D6AA9">
      <w:pPr>
        <w:ind w:left="4320" w:right="720"/>
        <w:jc w:val="both"/>
        <w:rPr>
          <w:rFonts w:ascii="Arial" w:hAnsi="Arial" w:cs="Arial"/>
        </w:rPr>
      </w:pPr>
      <w:r>
        <w:rPr>
          <w:rFonts w:ascii="Arial" w:hAnsi="Arial" w:cs="Arial"/>
        </w:rPr>
        <w:t>The Zonal Manager,</w:t>
      </w:r>
    </w:p>
    <w:p w:rsidR="001D6AA9" w:rsidRDefault="001D6AA9" w:rsidP="001D6AA9">
      <w:pPr>
        <w:ind w:left="4320" w:right="720"/>
        <w:jc w:val="both"/>
        <w:rPr>
          <w:rFonts w:ascii="Arial" w:hAnsi="Arial" w:cs="Arial"/>
        </w:rPr>
      </w:pPr>
      <w:r>
        <w:rPr>
          <w:rFonts w:ascii="Arial" w:hAnsi="Arial" w:cs="Arial"/>
        </w:rPr>
        <w:t>Zonal office,1/1D,Jayadev Vihar,Nayapalli</w:t>
      </w:r>
    </w:p>
    <w:p w:rsidR="001D6AA9" w:rsidRDefault="001D6AA9" w:rsidP="001D6AA9">
      <w:pPr>
        <w:ind w:left="4320" w:right="720"/>
        <w:jc w:val="both"/>
        <w:rPr>
          <w:rFonts w:ascii="Arial" w:hAnsi="Arial" w:cs="Arial"/>
        </w:rPr>
      </w:pPr>
      <w:r>
        <w:rPr>
          <w:rFonts w:ascii="Arial" w:hAnsi="Arial" w:cs="Arial"/>
        </w:rPr>
        <w:t>Bank of India,</w:t>
      </w:r>
    </w:p>
    <w:p w:rsidR="001D6AA9" w:rsidRDefault="001D6AA9" w:rsidP="001D6AA9">
      <w:pPr>
        <w:ind w:left="3600" w:right="720" w:firstLine="720"/>
        <w:jc w:val="both"/>
        <w:rPr>
          <w:rFonts w:ascii="Arial" w:hAnsi="Arial" w:cs="Arial"/>
        </w:rPr>
      </w:pPr>
      <w:r>
        <w:rPr>
          <w:rFonts w:ascii="Arial" w:hAnsi="Arial" w:cs="Arial"/>
        </w:rPr>
        <w:t>BHUBANESWAR-751015.</w:t>
      </w:r>
    </w:p>
    <w:p w:rsidR="00FB5B47" w:rsidRDefault="000E617F">
      <w:pPr>
        <w:ind w:left="1230" w:right="720"/>
        <w:jc w:val="both"/>
        <w:rPr>
          <w:rFonts w:ascii="Arial" w:hAnsi="Arial" w:cs="Arial"/>
        </w:rPr>
      </w:pPr>
      <w:r>
        <w:rPr>
          <w:rFonts w:ascii="Arial" w:hAnsi="Arial" w:cs="Arial"/>
        </w:rPr>
        <w:t xml:space="preserve">for the following works:- </w:t>
      </w:r>
      <w:r>
        <w:rPr>
          <w:rFonts w:ascii="Arial" w:hAnsi="Arial" w:cs="Arial"/>
          <w:b/>
        </w:rPr>
        <w:t>Bhubaneswar Zone Empanelled contractors only apply.</w:t>
      </w:r>
    </w:p>
    <w:p w:rsidR="00FB5B47" w:rsidRDefault="00FB5B47">
      <w:pPr>
        <w:ind w:left="810" w:right="720"/>
        <w:jc w:val="both"/>
        <w:rPr>
          <w:rFonts w:ascii="Arial" w:hAnsi="Arial" w:cs="Arial"/>
        </w:rPr>
      </w:pPr>
    </w:p>
    <w:p w:rsidR="00FB5B47" w:rsidRDefault="00AC5609">
      <w:pPr>
        <w:numPr>
          <w:ilvl w:val="0"/>
          <w:numId w:val="2"/>
        </w:numPr>
        <w:tabs>
          <w:tab w:val="left" w:pos="1440"/>
        </w:tabs>
        <w:overflowPunct w:val="0"/>
        <w:autoSpaceDE w:val="0"/>
        <w:autoSpaceDN w:val="0"/>
        <w:adjustRightInd w:val="0"/>
        <w:ind w:right="-90"/>
        <w:textAlignment w:val="baseline"/>
        <w:rPr>
          <w:rFonts w:ascii="Arial" w:hAnsi="Arial" w:cs="Arial"/>
          <w:b/>
          <w:bCs/>
        </w:rPr>
      </w:pPr>
      <w:r w:rsidRPr="0019006A">
        <w:rPr>
          <w:rFonts w:ascii="Nirmala UI" w:hAnsi="Nirmala UI" w:cs="Nirmala UI" w:hint="cs"/>
          <w:cs/>
          <w:lang w:bidi="hi-IN"/>
        </w:rPr>
        <w:t xml:space="preserve">काम का नाम </w:t>
      </w:r>
      <w:r>
        <w:rPr>
          <w:rFonts w:ascii="Nirmala UI" w:hAnsi="Nirmala UI" w:cs="Nirmala UI" w:hint="cs"/>
          <w:cs/>
          <w:lang w:bidi="hi-IN"/>
        </w:rPr>
        <w:t xml:space="preserve">/ </w:t>
      </w:r>
      <w:r w:rsidR="000E617F">
        <w:rPr>
          <w:rFonts w:ascii="Arial" w:hAnsi="Arial" w:cs="Arial"/>
        </w:rPr>
        <w:t>Name of the work</w:t>
      </w:r>
      <w:r w:rsidR="000E617F">
        <w:rPr>
          <w:rFonts w:ascii="Arial" w:hAnsi="Arial" w:cs="Arial"/>
        </w:rPr>
        <w:tab/>
      </w:r>
      <w:r w:rsidR="000E617F">
        <w:rPr>
          <w:rFonts w:ascii="Arial" w:hAnsi="Arial" w:cs="Arial"/>
        </w:rPr>
        <w:tab/>
        <w:t>: Electrical &amp; HVAC Work Of  PHULNAKHARA BRANCH</w:t>
      </w:r>
      <w:r w:rsidR="000E617F">
        <w:rPr>
          <w:rFonts w:ascii="Arial" w:hAnsi="Arial" w:cs="Arial"/>
          <w:b/>
          <w:bCs/>
        </w:rPr>
        <w:t>.</w:t>
      </w:r>
    </w:p>
    <w:p w:rsidR="00FB5B47" w:rsidRDefault="00FB5B47">
      <w:pPr>
        <w:numPr>
          <w:ilvl w:val="12"/>
          <w:numId w:val="0"/>
        </w:numPr>
        <w:ind w:left="810" w:right="720"/>
        <w:jc w:val="both"/>
        <w:rPr>
          <w:rFonts w:ascii="Arial" w:hAnsi="Arial" w:cs="Arial"/>
        </w:rPr>
      </w:pPr>
    </w:p>
    <w:p w:rsidR="00FB5B47" w:rsidRDefault="00AC5609">
      <w:pPr>
        <w:numPr>
          <w:ilvl w:val="0"/>
          <w:numId w:val="2"/>
        </w:numPr>
        <w:tabs>
          <w:tab w:val="left" w:pos="1440"/>
        </w:tabs>
        <w:overflowPunct w:val="0"/>
        <w:autoSpaceDE w:val="0"/>
        <w:autoSpaceDN w:val="0"/>
        <w:adjustRightInd w:val="0"/>
        <w:ind w:right="720"/>
        <w:jc w:val="both"/>
        <w:textAlignment w:val="baseline"/>
        <w:rPr>
          <w:rFonts w:ascii="Arial" w:hAnsi="Arial" w:cs="Arial"/>
          <w:b/>
          <w:bCs/>
        </w:rPr>
      </w:pPr>
      <w:r w:rsidRPr="0019006A">
        <w:rPr>
          <w:rFonts w:ascii="Arial" w:hAnsi="Arial" w:cs="Nirmala UI"/>
          <w:color w:val="111111"/>
          <w:shd w:val="clear" w:color="auto" w:fill="F7F7F7"/>
          <w:cs/>
          <w:lang w:bidi="hi-IN"/>
        </w:rPr>
        <w:t>काम का स्थान</w:t>
      </w:r>
      <w:r w:rsidRPr="0019006A">
        <w:rPr>
          <w:rFonts w:ascii="Arial" w:hAnsi="Arial" w:cs="Arial"/>
          <w:sz w:val="18"/>
          <w:szCs w:val="18"/>
        </w:rPr>
        <w:t xml:space="preserve"> </w:t>
      </w:r>
      <w:r>
        <w:rPr>
          <w:rFonts w:ascii="Nirmala UI" w:hAnsi="Nirmala UI" w:cs="Nirmala UI" w:hint="cs"/>
          <w:sz w:val="18"/>
          <w:szCs w:val="18"/>
          <w:lang w:bidi="hi-IN"/>
        </w:rPr>
        <w:t>/</w:t>
      </w:r>
      <w:r>
        <w:rPr>
          <w:rFonts w:ascii="Arial" w:hAnsi="Arial" w:cs="Nirmala UI" w:hint="cs"/>
          <w:sz w:val="18"/>
          <w:szCs w:val="16"/>
          <w:cs/>
          <w:lang w:bidi="hi-IN"/>
        </w:rPr>
        <w:t xml:space="preserve"> </w:t>
      </w:r>
      <w:r w:rsidR="000E617F">
        <w:rPr>
          <w:rFonts w:ascii="Arial" w:hAnsi="Arial" w:cs="Arial"/>
        </w:rPr>
        <w:t>Location of the work</w:t>
      </w:r>
      <w:r w:rsidR="000E617F">
        <w:rPr>
          <w:rFonts w:ascii="Arial" w:hAnsi="Arial" w:cs="Arial"/>
        </w:rPr>
        <w:tab/>
      </w:r>
      <w:r w:rsidR="000E617F">
        <w:rPr>
          <w:rFonts w:ascii="Arial" w:hAnsi="Arial" w:cs="Arial"/>
        </w:rPr>
        <w:tab/>
        <w:t>: PHULNAKHARA</w:t>
      </w:r>
    </w:p>
    <w:p w:rsidR="00FB5B47" w:rsidRDefault="00FB5B47">
      <w:pPr>
        <w:numPr>
          <w:ilvl w:val="12"/>
          <w:numId w:val="0"/>
        </w:numPr>
        <w:ind w:left="810" w:right="720"/>
        <w:jc w:val="both"/>
        <w:rPr>
          <w:rFonts w:ascii="Arial" w:hAnsi="Arial" w:cs="Arial"/>
        </w:rPr>
      </w:pPr>
    </w:p>
    <w:p w:rsidR="00FB5B47" w:rsidRDefault="00AC5609">
      <w:pPr>
        <w:numPr>
          <w:ilvl w:val="0"/>
          <w:numId w:val="2"/>
        </w:numPr>
        <w:tabs>
          <w:tab w:val="left" w:pos="1440"/>
        </w:tabs>
        <w:overflowPunct w:val="0"/>
        <w:autoSpaceDE w:val="0"/>
        <w:autoSpaceDN w:val="0"/>
        <w:adjustRightInd w:val="0"/>
        <w:ind w:right="720"/>
        <w:jc w:val="both"/>
        <w:textAlignment w:val="baseline"/>
        <w:rPr>
          <w:rFonts w:ascii="Arial" w:hAnsi="Arial" w:cs="Arial"/>
        </w:rPr>
      </w:pPr>
      <w:r w:rsidRPr="0019006A">
        <w:rPr>
          <w:rFonts w:ascii="Arial" w:hAnsi="Arial" w:cs="Nirmala UI"/>
          <w:color w:val="111111"/>
          <w:shd w:val="clear" w:color="auto" w:fill="F7F7F7"/>
          <w:cs/>
          <w:lang w:bidi="hi-IN"/>
        </w:rPr>
        <w:t>पूरा होने का समय</w:t>
      </w:r>
      <w:r w:rsidRPr="0019006A">
        <w:rPr>
          <w:rFonts w:ascii="Arial" w:hAnsi="Arial" w:cs="Arial"/>
          <w:sz w:val="18"/>
          <w:szCs w:val="18"/>
        </w:rPr>
        <w:t xml:space="preserve"> </w:t>
      </w:r>
      <w:r w:rsidRPr="0019006A">
        <w:rPr>
          <w:rFonts w:ascii="Arial" w:hAnsi="Arial" w:cs="Nirmala UI" w:hint="cs"/>
          <w:szCs w:val="22"/>
          <w:cs/>
          <w:lang w:bidi="hi-IN"/>
        </w:rPr>
        <w:t xml:space="preserve"> </w:t>
      </w:r>
      <w:r w:rsidRPr="0019006A">
        <w:rPr>
          <w:rFonts w:ascii="Arial" w:hAnsi="Arial" w:cs="Nirmala UI" w:hint="cs"/>
          <w:sz w:val="22"/>
          <w:szCs w:val="20"/>
          <w:cs/>
          <w:lang w:bidi="hi-IN"/>
        </w:rPr>
        <w:t xml:space="preserve">/ </w:t>
      </w:r>
      <w:r w:rsidR="000E617F">
        <w:rPr>
          <w:rFonts w:ascii="Arial" w:hAnsi="Arial" w:cs="Arial"/>
        </w:rPr>
        <w:t>Time of completion</w:t>
      </w:r>
      <w:r w:rsidR="000E617F">
        <w:rPr>
          <w:rFonts w:ascii="Arial" w:hAnsi="Arial" w:cs="Arial"/>
        </w:rPr>
        <w:tab/>
      </w:r>
      <w:r w:rsidR="000E617F">
        <w:rPr>
          <w:rFonts w:ascii="Arial" w:hAnsi="Arial" w:cs="Arial"/>
        </w:rPr>
        <w:tab/>
        <w:t>: 15 Days</w:t>
      </w:r>
      <w:r w:rsidR="000E617F">
        <w:rPr>
          <w:rFonts w:ascii="Arial" w:hAnsi="Arial" w:cs="Arial"/>
        </w:rPr>
        <w:tab/>
      </w:r>
      <w:r w:rsidR="000E617F">
        <w:rPr>
          <w:rFonts w:ascii="Arial" w:hAnsi="Arial" w:cs="Arial"/>
        </w:rPr>
        <w:tab/>
      </w:r>
    </w:p>
    <w:p w:rsidR="00FB5B47" w:rsidRDefault="00FB5B47">
      <w:pPr>
        <w:numPr>
          <w:ilvl w:val="12"/>
          <w:numId w:val="0"/>
        </w:numPr>
        <w:ind w:left="810" w:right="720" w:firstLine="630"/>
        <w:jc w:val="both"/>
        <w:rPr>
          <w:rFonts w:ascii="Arial" w:hAnsi="Arial" w:cs="Arial"/>
        </w:rPr>
      </w:pPr>
    </w:p>
    <w:p w:rsidR="00FB5B47" w:rsidRDefault="00AC5609">
      <w:pPr>
        <w:numPr>
          <w:ilvl w:val="0"/>
          <w:numId w:val="2"/>
        </w:numPr>
        <w:tabs>
          <w:tab w:val="left" w:pos="1440"/>
        </w:tabs>
        <w:overflowPunct w:val="0"/>
        <w:autoSpaceDE w:val="0"/>
        <w:autoSpaceDN w:val="0"/>
        <w:adjustRightInd w:val="0"/>
        <w:ind w:right="720"/>
        <w:jc w:val="both"/>
        <w:textAlignment w:val="baseline"/>
        <w:rPr>
          <w:rFonts w:ascii="Swis721 BlkCn BT" w:hAnsi="Swis721 BlkCn BT" w:cs="Arial"/>
        </w:rPr>
      </w:pPr>
      <w:r w:rsidRPr="0019006A">
        <w:rPr>
          <w:rFonts w:ascii="Arial" w:hAnsi="Arial" w:cs="Nirmala UI"/>
          <w:color w:val="111111"/>
          <w:shd w:val="clear" w:color="auto" w:fill="F7F7F7"/>
          <w:cs/>
          <w:lang w:bidi="hi-IN"/>
        </w:rPr>
        <w:t xml:space="preserve">बयाना राशि </w:t>
      </w:r>
      <w:r>
        <w:rPr>
          <w:rFonts w:ascii="Nirmala UI" w:hAnsi="Nirmala UI" w:cs="Nirmala UI" w:hint="cs"/>
          <w:color w:val="111111"/>
          <w:shd w:val="clear" w:color="auto" w:fill="F7F7F7"/>
          <w:rtl/>
          <w:cs/>
          <w:lang w:bidi="hi-IN"/>
        </w:rPr>
        <w:t>/</w:t>
      </w:r>
      <w:r>
        <w:rPr>
          <w:rFonts w:ascii="Arial" w:hAnsi="Arial" w:cs="Nirmala UI" w:hint="cs"/>
          <w:color w:val="111111"/>
          <w:szCs w:val="21"/>
          <w:shd w:val="clear" w:color="auto" w:fill="F7F7F7"/>
          <w:cs/>
          <w:lang w:bidi="hi-IN"/>
        </w:rPr>
        <w:t xml:space="preserve"> </w:t>
      </w:r>
      <w:r w:rsidR="000E617F">
        <w:rPr>
          <w:rFonts w:ascii="Arial" w:hAnsi="Arial" w:cs="Arial"/>
        </w:rPr>
        <w:t>Earnest money</w:t>
      </w:r>
      <w:r w:rsidR="000E617F">
        <w:rPr>
          <w:rFonts w:ascii="Arial" w:hAnsi="Arial" w:cs="Arial"/>
        </w:rPr>
        <w:tab/>
      </w:r>
      <w:r w:rsidR="000E617F">
        <w:rPr>
          <w:rFonts w:ascii="Arial" w:hAnsi="Arial" w:cs="Arial"/>
        </w:rPr>
        <w:tab/>
        <w:t>: Rs.7700.00</w:t>
      </w:r>
      <w:r w:rsidR="000E617F">
        <w:rPr>
          <w:rFonts w:ascii="Arial" w:hAnsi="Arial" w:cs="Arial"/>
        </w:rPr>
        <w:tab/>
        <w:t xml:space="preserve">(DD in favour of Bank of India, payble at BHUBANESWAR). </w:t>
      </w:r>
      <w:r w:rsidR="000E617F">
        <w:rPr>
          <w:rFonts w:ascii="Swis721 BlkCn BT" w:hAnsi="Swis721 BlkCn BT" w:cs="Arial"/>
        </w:rPr>
        <w:t>However  MSE/NSIC Bidders are exempted from EMD &amp; Tender Document Fees provided they submit necessary certificate for benefit of exemption in Fees and EMD.</w:t>
      </w:r>
    </w:p>
    <w:p w:rsidR="00FB5B47" w:rsidRDefault="00FB5B47">
      <w:pPr>
        <w:pStyle w:val="ListParagraph"/>
        <w:rPr>
          <w:rFonts w:ascii="Swis721 BlkCn BT" w:hAnsi="Swis721 BlkCn BT" w:cs="Arial"/>
        </w:rPr>
      </w:pPr>
    </w:p>
    <w:p w:rsidR="00FB5B47" w:rsidRDefault="00AC5609">
      <w:pPr>
        <w:numPr>
          <w:ilvl w:val="0"/>
          <w:numId w:val="2"/>
        </w:numPr>
        <w:tabs>
          <w:tab w:val="left" w:pos="1440"/>
        </w:tabs>
        <w:overflowPunct w:val="0"/>
        <w:autoSpaceDE w:val="0"/>
        <w:autoSpaceDN w:val="0"/>
        <w:adjustRightInd w:val="0"/>
        <w:ind w:right="720"/>
        <w:jc w:val="both"/>
        <w:textAlignment w:val="baseline"/>
        <w:rPr>
          <w:rFonts w:ascii="Arial" w:hAnsi="Arial" w:cs="Arial"/>
        </w:rPr>
      </w:pPr>
      <w:r w:rsidRPr="00356930">
        <w:rPr>
          <w:rFonts w:ascii="Arial" w:hAnsi="Arial" w:cs="Nirmala UI"/>
          <w:color w:val="111111"/>
          <w:shd w:val="clear" w:color="auto" w:fill="F7F7F7"/>
          <w:cs/>
          <w:lang w:bidi="hi-IN"/>
        </w:rPr>
        <w:t>निविदा लागत</w:t>
      </w:r>
      <w:r w:rsidRPr="00356930">
        <w:rPr>
          <w:rFonts w:ascii="Arial" w:hAnsi="Arial" w:cs="Nirmala UI" w:hint="cs"/>
          <w:color w:val="111111"/>
          <w:sz w:val="22"/>
          <w:szCs w:val="22"/>
          <w:shd w:val="clear" w:color="auto" w:fill="F7F7F7"/>
          <w:cs/>
          <w:lang w:bidi="hi-IN"/>
        </w:rPr>
        <w:t xml:space="preserve"> / </w:t>
      </w:r>
      <w:r w:rsidR="000E617F">
        <w:rPr>
          <w:rFonts w:ascii="Arial" w:hAnsi="Arial" w:cs="Arial"/>
        </w:rPr>
        <w:t>Tender cost</w:t>
      </w:r>
      <w:r w:rsidR="000E617F">
        <w:rPr>
          <w:rFonts w:ascii="Arial" w:hAnsi="Arial" w:cs="Arial"/>
        </w:rPr>
        <w:tab/>
      </w:r>
      <w:r w:rsidR="000E617F">
        <w:rPr>
          <w:rFonts w:ascii="Arial" w:hAnsi="Arial" w:cs="Arial"/>
        </w:rPr>
        <w:tab/>
      </w:r>
      <w:r w:rsidR="000E617F">
        <w:rPr>
          <w:rFonts w:ascii="Arial" w:hAnsi="Arial" w:cs="Arial"/>
        </w:rPr>
        <w:tab/>
        <w:t>: Rs.7700.00 (DD in favour of bank of india, payble at BHUBANESWAR)</w:t>
      </w:r>
    </w:p>
    <w:p w:rsidR="00FB5B47" w:rsidRDefault="00FB5B47">
      <w:pPr>
        <w:pStyle w:val="ListParagraph"/>
        <w:rPr>
          <w:rFonts w:ascii="Arial" w:hAnsi="Arial" w:cs="Arial"/>
        </w:rPr>
      </w:pPr>
    </w:p>
    <w:p w:rsidR="00FB5B47" w:rsidRPr="00AC5609" w:rsidRDefault="00AC5609" w:rsidP="00AC5609">
      <w:pPr>
        <w:numPr>
          <w:ilvl w:val="0"/>
          <w:numId w:val="2"/>
        </w:numPr>
        <w:tabs>
          <w:tab w:val="left" w:pos="1440"/>
        </w:tabs>
        <w:overflowPunct w:val="0"/>
        <w:autoSpaceDE w:val="0"/>
        <w:autoSpaceDN w:val="0"/>
        <w:adjustRightInd w:val="0"/>
        <w:ind w:right="720"/>
        <w:jc w:val="both"/>
        <w:textAlignment w:val="baseline"/>
        <w:rPr>
          <w:rFonts w:ascii="Arial" w:hAnsi="Arial" w:cs="Arial"/>
        </w:rPr>
      </w:pPr>
      <w:r w:rsidRPr="00356930">
        <w:rPr>
          <w:rFonts w:ascii="Arial" w:hAnsi="Arial" w:cs="Nirmala UI"/>
          <w:color w:val="111111"/>
          <w:shd w:val="clear" w:color="auto" w:fill="F7F7F7"/>
          <w:cs/>
          <w:lang w:bidi="hi-IN"/>
        </w:rPr>
        <w:t xml:space="preserve">निविदा जमा करने का समय और तारीख </w:t>
      </w:r>
      <w:r>
        <w:rPr>
          <w:rFonts w:ascii="Arial" w:hAnsi="Arial" w:cs="Nirmala UI" w:hint="cs"/>
          <w:color w:val="111111"/>
          <w:shd w:val="clear" w:color="auto" w:fill="F7F7F7"/>
          <w:cs/>
          <w:lang w:bidi="hi-IN"/>
        </w:rPr>
        <w:t xml:space="preserve">/ </w:t>
      </w:r>
      <w:r w:rsidR="000E617F">
        <w:rPr>
          <w:rFonts w:ascii="Arial" w:hAnsi="Arial" w:cs="Arial"/>
        </w:rPr>
        <w:t xml:space="preserve">Time &amp; Date of submission </w:t>
      </w:r>
      <w:r>
        <w:rPr>
          <w:rFonts w:ascii="Arial" w:hAnsi="Arial" w:cs="Nirmala UI" w:hint="cs"/>
          <w:szCs w:val="21"/>
          <w:cs/>
          <w:lang w:bidi="hi-IN"/>
        </w:rPr>
        <w:t xml:space="preserve"> </w:t>
      </w:r>
      <w:r w:rsidR="000E617F" w:rsidRPr="00AC5609">
        <w:rPr>
          <w:rFonts w:ascii="Arial" w:hAnsi="Arial" w:cs="Arial"/>
        </w:rPr>
        <w:t xml:space="preserve">of tender                 : Before 15.00 hrs on </w:t>
      </w:r>
      <w:r w:rsidR="001B685E" w:rsidRPr="00AC5609">
        <w:rPr>
          <w:rFonts w:ascii="Arial" w:hAnsi="Arial" w:cs="Arial"/>
        </w:rPr>
        <w:t>15</w:t>
      </w:r>
      <w:r w:rsidR="000E617F" w:rsidRPr="00AC5609">
        <w:rPr>
          <w:rFonts w:ascii="Arial" w:hAnsi="Arial" w:cs="Arial"/>
        </w:rPr>
        <w:t>.05.2025</w:t>
      </w:r>
    </w:p>
    <w:p w:rsidR="00FB5B47" w:rsidRPr="001B685E" w:rsidRDefault="00FB5B47">
      <w:pPr>
        <w:tabs>
          <w:tab w:val="left" w:pos="1440"/>
        </w:tabs>
        <w:overflowPunct w:val="0"/>
        <w:autoSpaceDE w:val="0"/>
        <w:autoSpaceDN w:val="0"/>
        <w:adjustRightInd w:val="0"/>
        <w:ind w:right="720"/>
        <w:jc w:val="both"/>
        <w:textAlignment w:val="baseline"/>
        <w:rPr>
          <w:rFonts w:ascii="Arial" w:hAnsi="Arial" w:cs="Arial"/>
        </w:rPr>
      </w:pPr>
    </w:p>
    <w:p w:rsidR="00AC5609" w:rsidRPr="00AC5609" w:rsidRDefault="00AC5609" w:rsidP="00AC5609">
      <w:pPr>
        <w:pStyle w:val="ListParagraph"/>
        <w:numPr>
          <w:ilvl w:val="0"/>
          <w:numId w:val="2"/>
        </w:numPr>
        <w:tabs>
          <w:tab w:val="left" w:pos="1440"/>
        </w:tabs>
        <w:overflowPunct w:val="0"/>
        <w:autoSpaceDE w:val="0"/>
        <w:autoSpaceDN w:val="0"/>
        <w:adjustRightInd w:val="0"/>
        <w:ind w:right="720"/>
        <w:jc w:val="both"/>
        <w:textAlignment w:val="baseline"/>
        <w:rPr>
          <w:rFonts w:ascii="Arial" w:hAnsi="Arial" w:cs="Nirmala UI"/>
          <w:szCs w:val="21"/>
          <w:lang w:bidi="hi-IN"/>
        </w:rPr>
      </w:pPr>
      <w:r w:rsidRPr="00AC5609">
        <w:rPr>
          <w:rFonts w:ascii="Arial" w:hAnsi="Arial" w:cs="Nirmala UI"/>
          <w:color w:val="111111"/>
          <w:shd w:val="clear" w:color="auto" w:fill="F7F7F7"/>
          <w:cs/>
          <w:lang w:bidi="hi-IN"/>
        </w:rPr>
        <w:t>खुलने का समय और तिथि</w:t>
      </w:r>
      <w:r w:rsidRPr="00AC5609">
        <w:rPr>
          <w:rFonts w:ascii="Nirmala UI" w:hAnsi="Nirmala UI" w:cs="Nirmala UI" w:hint="cs"/>
          <w:color w:val="111111"/>
          <w:shd w:val="clear" w:color="auto" w:fill="F7F7F7"/>
          <w:rtl/>
          <w:cs/>
          <w:lang w:bidi="hi-IN"/>
        </w:rPr>
        <w:t>/</w:t>
      </w:r>
      <w:r w:rsidRPr="00AC5609">
        <w:rPr>
          <w:rFonts w:ascii="Arial" w:hAnsi="Arial" w:cs="Nirmala UI" w:hint="cs"/>
          <w:color w:val="111111"/>
          <w:szCs w:val="21"/>
          <w:shd w:val="clear" w:color="auto" w:fill="F7F7F7"/>
          <w:cs/>
          <w:lang w:bidi="hi-IN"/>
        </w:rPr>
        <w:t xml:space="preserve"> </w:t>
      </w:r>
      <w:r w:rsidR="000E617F" w:rsidRPr="00AC5609">
        <w:rPr>
          <w:rFonts w:ascii="Arial" w:hAnsi="Arial" w:cs="Arial"/>
        </w:rPr>
        <w:t xml:space="preserve">Time &amp; Date of Opening of: at 17.00 hrs </w:t>
      </w:r>
      <w:r w:rsidRPr="00AC5609">
        <w:rPr>
          <w:rFonts w:ascii="Arial" w:hAnsi="Arial" w:cs="Nirmala UI" w:hint="cs"/>
          <w:szCs w:val="21"/>
          <w:cs/>
          <w:lang w:bidi="hi-IN"/>
        </w:rPr>
        <w:t xml:space="preserve">   </w:t>
      </w:r>
    </w:p>
    <w:p w:rsidR="00FB5B47" w:rsidRDefault="00AC5609">
      <w:pPr>
        <w:tabs>
          <w:tab w:val="left" w:pos="1440"/>
        </w:tabs>
        <w:overflowPunct w:val="0"/>
        <w:autoSpaceDE w:val="0"/>
        <w:autoSpaceDN w:val="0"/>
        <w:adjustRightInd w:val="0"/>
        <w:ind w:right="720"/>
        <w:jc w:val="both"/>
        <w:textAlignment w:val="baseline"/>
        <w:rPr>
          <w:rFonts w:ascii="Arial" w:hAnsi="Arial" w:cs="Arial"/>
        </w:rPr>
      </w:pPr>
      <w:r>
        <w:rPr>
          <w:rFonts w:ascii="Arial" w:hAnsi="Arial" w:cs="Nirmala UI" w:hint="cs"/>
          <w:szCs w:val="21"/>
          <w:cs/>
          <w:lang w:bidi="hi-IN"/>
        </w:rPr>
        <w:t xml:space="preserve">                          </w:t>
      </w:r>
      <w:r w:rsidR="000E617F" w:rsidRPr="00AC5609">
        <w:rPr>
          <w:rFonts w:ascii="Arial" w:hAnsi="Arial" w:cs="Arial"/>
        </w:rPr>
        <w:t xml:space="preserve">on </w:t>
      </w:r>
      <w:r w:rsidR="001B685E" w:rsidRPr="00AC5609">
        <w:rPr>
          <w:rFonts w:ascii="Arial" w:hAnsi="Arial" w:cs="Arial"/>
        </w:rPr>
        <w:t>15</w:t>
      </w:r>
      <w:r w:rsidR="000E617F" w:rsidRPr="00AC5609">
        <w:rPr>
          <w:rFonts w:ascii="Arial" w:hAnsi="Arial" w:cs="Arial"/>
        </w:rPr>
        <w:t>.05.2025</w:t>
      </w:r>
      <w:r>
        <w:rPr>
          <w:rFonts w:ascii="Arial" w:hAnsi="Arial" w:cs="Nirmala UI" w:hint="cs"/>
          <w:szCs w:val="21"/>
          <w:cs/>
          <w:lang w:bidi="hi-IN"/>
        </w:rPr>
        <w:t xml:space="preserve"> </w:t>
      </w:r>
      <w:r w:rsidR="000E617F" w:rsidRPr="001B685E">
        <w:rPr>
          <w:rFonts w:ascii="Arial" w:hAnsi="Arial" w:cs="Arial"/>
        </w:rPr>
        <w:t>Tender</w:t>
      </w:r>
    </w:p>
    <w:p w:rsidR="00FB5B47" w:rsidRDefault="00FB5B47">
      <w:pPr>
        <w:numPr>
          <w:ilvl w:val="12"/>
          <w:numId w:val="0"/>
        </w:numPr>
        <w:tabs>
          <w:tab w:val="left" w:pos="1440"/>
        </w:tabs>
        <w:ind w:right="720"/>
        <w:jc w:val="both"/>
        <w:rPr>
          <w:rFonts w:ascii="Arial" w:hAnsi="Arial" w:cs="Arial"/>
        </w:rPr>
      </w:pPr>
    </w:p>
    <w:p w:rsidR="00FB5B47" w:rsidRDefault="000E617F">
      <w:pPr>
        <w:tabs>
          <w:tab w:val="left" w:pos="1440"/>
        </w:tabs>
        <w:overflowPunct w:val="0"/>
        <w:autoSpaceDE w:val="0"/>
        <w:autoSpaceDN w:val="0"/>
        <w:adjustRightInd w:val="0"/>
        <w:ind w:left="1080" w:right="720"/>
        <w:jc w:val="both"/>
        <w:textAlignment w:val="baseline"/>
        <w:rPr>
          <w:rFonts w:ascii="Arial" w:hAnsi="Arial" w:cs="Arial"/>
        </w:rPr>
      </w:pPr>
      <w:r>
        <w:rPr>
          <w:rFonts w:ascii="Arial" w:hAnsi="Arial" w:cs="Arial"/>
        </w:rPr>
        <w:t xml:space="preserve">8)  </w:t>
      </w:r>
      <w:r w:rsidR="00AC5609" w:rsidRPr="0019006A">
        <w:rPr>
          <w:rFonts w:ascii="Arial" w:hAnsi="Arial" w:cs="Nirmala UI"/>
          <w:color w:val="111111"/>
          <w:shd w:val="clear" w:color="auto" w:fill="F7F7F7"/>
          <w:cs/>
          <w:lang w:bidi="hi-IN"/>
        </w:rPr>
        <w:t>दोष दायित्व अवधि</w:t>
      </w:r>
      <w:r w:rsidR="00AC5609" w:rsidRPr="0019006A">
        <w:rPr>
          <w:rFonts w:ascii="Arial" w:hAnsi="Arial" w:cs="Nirmala UI" w:hint="cs"/>
          <w:sz w:val="28"/>
          <w:szCs w:val="22"/>
          <w:cs/>
          <w:lang w:bidi="hi-IN"/>
        </w:rPr>
        <w:t xml:space="preserve"> </w:t>
      </w:r>
      <w:r w:rsidR="00AC5609" w:rsidRPr="0019006A">
        <w:rPr>
          <w:rFonts w:ascii="Arial" w:hAnsi="Arial" w:cs="Nirmala UI" w:hint="cs"/>
          <w:szCs w:val="21"/>
          <w:cs/>
          <w:lang w:bidi="hi-IN"/>
        </w:rPr>
        <w:t xml:space="preserve">/ </w:t>
      </w:r>
      <w:r>
        <w:rPr>
          <w:rFonts w:ascii="Arial" w:hAnsi="Arial" w:cs="Arial"/>
        </w:rPr>
        <w:t>Defect liability period</w:t>
      </w:r>
      <w:r>
        <w:rPr>
          <w:rFonts w:ascii="Arial" w:hAnsi="Arial" w:cs="Arial"/>
        </w:rPr>
        <w:tab/>
        <w:t>: One year from completion of project.</w:t>
      </w:r>
    </w:p>
    <w:p w:rsidR="00FB5B47" w:rsidRDefault="00FB5B47">
      <w:pPr>
        <w:tabs>
          <w:tab w:val="left" w:pos="1440"/>
        </w:tabs>
        <w:ind w:left="1440" w:right="720"/>
        <w:jc w:val="both"/>
        <w:rPr>
          <w:rFonts w:ascii="Arial" w:hAnsi="Arial" w:cs="Arial"/>
        </w:rPr>
      </w:pPr>
    </w:p>
    <w:p w:rsidR="00FB5B47" w:rsidRDefault="000E617F">
      <w:pPr>
        <w:tabs>
          <w:tab w:val="left" w:pos="1440"/>
        </w:tabs>
        <w:ind w:right="720"/>
        <w:jc w:val="both"/>
        <w:rPr>
          <w:rFonts w:ascii="Arial" w:hAnsi="Arial" w:cs="Arial"/>
        </w:rPr>
      </w:pPr>
      <w:r>
        <w:rPr>
          <w:rFonts w:ascii="Arial" w:hAnsi="Arial" w:cs="Arial"/>
        </w:rPr>
        <w:t xml:space="preserve">                9)   </w:t>
      </w:r>
      <w:r w:rsidR="00AC5609" w:rsidRPr="0019006A">
        <w:rPr>
          <w:rFonts w:ascii="Arial" w:hAnsi="Arial" w:cs="Nirmala UI"/>
          <w:color w:val="111111"/>
          <w:shd w:val="clear" w:color="auto" w:fill="F7F7F7"/>
          <w:cs/>
          <w:lang w:bidi="hi-IN"/>
        </w:rPr>
        <w:t>ऑफर की वैधता</w:t>
      </w:r>
      <w:r w:rsidR="00AC5609" w:rsidRPr="0019006A">
        <w:rPr>
          <w:rFonts w:ascii="Arial" w:hAnsi="Arial" w:cs="Nirmala UI" w:hint="cs"/>
          <w:color w:val="111111"/>
          <w:shd w:val="clear" w:color="auto" w:fill="F7F7F7"/>
          <w:cs/>
          <w:lang w:bidi="hi-IN"/>
        </w:rPr>
        <w:t xml:space="preserve"> </w:t>
      </w:r>
      <w:r w:rsidR="00AC5609">
        <w:rPr>
          <w:rFonts w:ascii="Arial" w:hAnsi="Arial" w:cs="Nirmala UI" w:hint="cs"/>
          <w:color w:val="111111"/>
          <w:shd w:val="clear" w:color="auto" w:fill="F7F7F7"/>
          <w:cs/>
          <w:lang w:bidi="hi-IN"/>
        </w:rPr>
        <w:t xml:space="preserve">/ </w:t>
      </w:r>
      <w:r>
        <w:rPr>
          <w:rFonts w:ascii="Arial" w:hAnsi="Arial" w:cs="Arial"/>
        </w:rPr>
        <w:t>Validity of offer</w:t>
      </w:r>
      <w:r>
        <w:rPr>
          <w:rFonts w:ascii="Arial" w:hAnsi="Arial" w:cs="Arial"/>
        </w:rPr>
        <w:tab/>
      </w:r>
      <w:r>
        <w:rPr>
          <w:rFonts w:ascii="Arial" w:hAnsi="Arial" w:cs="Arial"/>
        </w:rPr>
        <w:tab/>
        <w:t>: 3 (Three) months</w:t>
      </w: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FB5B47">
      <w:pPr>
        <w:spacing w:line="360" w:lineRule="auto"/>
        <w:jc w:val="both"/>
        <w:rPr>
          <w:rFonts w:ascii="Arial" w:hAnsi="Arial" w:cs="Arial"/>
          <w:b/>
        </w:rPr>
      </w:pPr>
    </w:p>
    <w:p w:rsidR="00FB5B47" w:rsidRDefault="000E617F">
      <w:pPr>
        <w:spacing w:line="360" w:lineRule="auto"/>
        <w:ind w:firstLine="720"/>
        <w:jc w:val="both"/>
        <w:rPr>
          <w:rFonts w:ascii="Arial" w:hAnsi="Arial" w:cs="Arial"/>
          <w:b/>
        </w:rPr>
      </w:pPr>
      <w:r>
        <w:rPr>
          <w:rFonts w:ascii="Arial" w:hAnsi="Arial" w:cs="Arial"/>
          <w:b/>
        </w:rPr>
        <w:t>CONDITIONS OF CONTRACT.</w:t>
      </w:r>
    </w:p>
    <w:p w:rsidR="00FB5B47" w:rsidRDefault="00FB5B47">
      <w:pPr>
        <w:spacing w:line="360" w:lineRule="auto"/>
        <w:jc w:val="both"/>
        <w:rPr>
          <w:rFonts w:ascii="Arial" w:hAnsi="Arial" w:cs="Arial"/>
          <w:b/>
        </w:rPr>
      </w:pPr>
    </w:p>
    <w:p w:rsidR="00FB5B47" w:rsidRDefault="000E617F">
      <w:pPr>
        <w:numPr>
          <w:ilvl w:val="0"/>
          <w:numId w:val="3"/>
        </w:numPr>
        <w:ind w:right="360"/>
        <w:jc w:val="both"/>
        <w:rPr>
          <w:rFonts w:ascii="Arial" w:hAnsi="Arial" w:cs="Arial"/>
        </w:rPr>
      </w:pPr>
      <w:r>
        <w:rPr>
          <w:rFonts w:ascii="Arial" w:hAnsi="Arial" w:cs="Arial"/>
        </w:rPr>
        <w:t>In the existing premises the Contractor has to work consulting with the Bank/ Architect.</w:t>
      </w:r>
    </w:p>
    <w:p w:rsidR="00FB5B47" w:rsidRDefault="000E617F">
      <w:pPr>
        <w:numPr>
          <w:ilvl w:val="0"/>
          <w:numId w:val="3"/>
        </w:numPr>
        <w:ind w:right="360"/>
        <w:jc w:val="both"/>
        <w:rPr>
          <w:rFonts w:ascii="Arial" w:hAnsi="Arial" w:cs="Arial"/>
        </w:rPr>
      </w:pPr>
      <w:r>
        <w:rPr>
          <w:rFonts w:ascii="Arial" w:hAnsi="Arial" w:cs="Arial"/>
        </w:rPr>
        <w:t>Date of commencement: The date of commencement shall be reckoned as the date of work order issued to the successful Tenderer.</w:t>
      </w:r>
    </w:p>
    <w:p w:rsidR="00FB5B47" w:rsidRDefault="000E617F">
      <w:pPr>
        <w:numPr>
          <w:ilvl w:val="0"/>
          <w:numId w:val="3"/>
        </w:numPr>
        <w:ind w:right="360"/>
        <w:jc w:val="both"/>
        <w:rPr>
          <w:rFonts w:ascii="Arial" w:hAnsi="Arial" w:cs="Arial"/>
        </w:rPr>
      </w:pPr>
      <w:r>
        <w:rPr>
          <w:rFonts w:ascii="Arial" w:hAnsi="Arial" w:cs="Arial"/>
        </w:rPr>
        <w:t>Time of completion. The work shall be completed in all respect within a period of 15 Days.</w:t>
      </w:r>
    </w:p>
    <w:p w:rsidR="00FB5B47" w:rsidRDefault="000E617F">
      <w:pPr>
        <w:numPr>
          <w:ilvl w:val="0"/>
          <w:numId w:val="3"/>
        </w:numPr>
        <w:ind w:right="360"/>
        <w:jc w:val="both"/>
        <w:rPr>
          <w:rFonts w:ascii="Arial" w:hAnsi="Arial" w:cs="Arial"/>
        </w:rPr>
      </w:pPr>
      <w:r>
        <w:rPr>
          <w:rFonts w:ascii="Arial" w:hAnsi="Arial" w:cs="Arial"/>
        </w:rPr>
        <w:t>Liquidated Damages: If the Contractor fails to complete the job within the stipulated time, the Bank will be entitled to charge liquidated damages @ 1% of the accepted contract sum per week subject to a maximum of 10% of the accepted contract sum.</w:t>
      </w:r>
    </w:p>
    <w:p w:rsidR="00FB5B47" w:rsidRDefault="000E617F">
      <w:pPr>
        <w:numPr>
          <w:ilvl w:val="0"/>
          <w:numId w:val="3"/>
        </w:numPr>
        <w:ind w:right="360"/>
        <w:jc w:val="both"/>
        <w:rPr>
          <w:rFonts w:ascii="Arial" w:hAnsi="Arial" w:cs="Arial"/>
        </w:rPr>
      </w:pPr>
      <w:r>
        <w:rPr>
          <w:rFonts w:ascii="Arial" w:hAnsi="Arial" w:cs="Arial"/>
        </w:rPr>
        <w:t>Retention Money and Defects liability period: No advance will be paid to the contractor. 10% of the final bill shall be retained and will be released after the defect liable period from the date of actual completion. The contractor at their own cost shall attend to any defects noted during this period.</w:t>
      </w:r>
    </w:p>
    <w:p w:rsidR="00FB5B47" w:rsidRDefault="000E617F">
      <w:pPr>
        <w:numPr>
          <w:ilvl w:val="0"/>
          <w:numId w:val="3"/>
        </w:numPr>
        <w:ind w:right="360"/>
        <w:jc w:val="both"/>
        <w:rPr>
          <w:rFonts w:ascii="Arial" w:hAnsi="Arial" w:cs="Arial"/>
        </w:rPr>
      </w:pPr>
      <w:r>
        <w:rPr>
          <w:rFonts w:ascii="Arial" w:hAnsi="Arial" w:cs="Arial"/>
        </w:rPr>
        <w:t>No deviation from the specifications will be allowed without prior consent from the Bank &amp; the Architect.</w:t>
      </w:r>
    </w:p>
    <w:p w:rsidR="00FB5B47" w:rsidRDefault="000E617F">
      <w:pPr>
        <w:numPr>
          <w:ilvl w:val="0"/>
          <w:numId w:val="3"/>
        </w:numPr>
        <w:ind w:right="360"/>
        <w:jc w:val="both"/>
        <w:rPr>
          <w:rFonts w:ascii="Arial" w:hAnsi="Arial" w:cs="Arial"/>
        </w:rPr>
      </w:pPr>
      <w:r>
        <w:rPr>
          <w:rFonts w:ascii="Arial" w:hAnsi="Arial" w:cs="Arial"/>
        </w:rPr>
        <w:t>Delivery freight and all other similar charges, taxes etc shall be borne by the contractor and no separate payment shall be made on this account.</w:t>
      </w:r>
      <w:r w:rsidR="000A6E53">
        <w:rPr>
          <w:rFonts w:ascii="Arial" w:hAnsi="Arial" w:cs="Arial"/>
        </w:rPr>
        <w:t xml:space="preserve"> </w:t>
      </w:r>
      <w:r>
        <w:rPr>
          <w:rFonts w:ascii="Arial" w:hAnsi="Arial" w:cs="Arial"/>
        </w:rPr>
        <w:t>GST EXTRA.</w:t>
      </w:r>
    </w:p>
    <w:p w:rsidR="00FB5B47" w:rsidRDefault="000E617F">
      <w:pPr>
        <w:numPr>
          <w:ilvl w:val="0"/>
          <w:numId w:val="3"/>
        </w:numPr>
        <w:ind w:right="360"/>
        <w:jc w:val="both"/>
        <w:rPr>
          <w:rFonts w:ascii="Arial" w:hAnsi="Arial" w:cs="Arial"/>
        </w:rPr>
      </w:pPr>
      <w:r>
        <w:rPr>
          <w:rFonts w:ascii="Arial" w:hAnsi="Arial" w:cs="Arial"/>
        </w:rPr>
        <w:t>All rubbish and superfluous materials shall be removed from site at the cost of the contractor after completion of work and prior to submission of final bill. Rubbish may be disposed of outside Municipal limits.</w:t>
      </w:r>
    </w:p>
    <w:p w:rsidR="00FB5B47" w:rsidRDefault="000E617F">
      <w:pPr>
        <w:numPr>
          <w:ilvl w:val="0"/>
          <w:numId w:val="3"/>
        </w:numPr>
        <w:ind w:right="360"/>
        <w:jc w:val="both"/>
        <w:rPr>
          <w:rFonts w:ascii="Arial" w:hAnsi="Arial" w:cs="Arial"/>
        </w:rPr>
      </w:pPr>
      <w:r>
        <w:rPr>
          <w:rFonts w:ascii="Arial" w:hAnsi="Arial" w:cs="Arial"/>
        </w:rPr>
        <w:t>Any damage caused by the workman of the contractor to walls, ceiling, floors or existing furniture and fixtures etc, should be made good at their cost.</w:t>
      </w:r>
    </w:p>
    <w:p w:rsidR="00FB5B47" w:rsidRDefault="000E617F">
      <w:pPr>
        <w:numPr>
          <w:ilvl w:val="0"/>
          <w:numId w:val="3"/>
        </w:numPr>
        <w:ind w:right="360"/>
        <w:jc w:val="both"/>
        <w:rPr>
          <w:rFonts w:ascii="Arial" w:hAnsi="Arial" w:cs="Arial"/>
        </w:rPr>
      </w:pPr>
      <w:r>
        <w:rPr>
          <w:rFonts w:ascii="Arial" w:hAnsi="Arial" w:cs="Arial"/>
        </w:rPr>
        <w:t>The contractor shall make arrangements for storage of material, tools and equipments etc at site and the Bank shall not bear any expenses and risks also on this account.</w:t>
      </w:r>
    </w:p>
    <w:p w:rsidR="00FB5B47" w:rsidRDefault="000E617F">
      <w:pPr>
        <w:numPr>
          <w:ilvl w:val="0"/>
          <w:numId w:val="3"/>
        </w:numPr>
        <w:ind w:right="360"/>
        <w:jc w:val="both"/>
        <w:rPr>
          <w:rFonts w:ascii="Arial" w:hAnsi="Arial" w:cs="Arial"/>
        </w:rPr>
      </w:pPr>
      <w:r>
        <w:rPr>
          <w:rFonts w:ascii="Arial" w:hAnsi="Arial" w:cs="Arial"/>
        </w:rPr>
        <w:t>The contractor shall remove all the defective materials from the site that is found defective by the Bank during or after execution of work and such materials should not be reused in the work.</w:t>
      </w:r>
    </w:p>
    <w:p w:rsidR="00FB5B47" w:rsidRDefault="000E617F">
      <w:pPr>
        <w:numPr>
          <w:ilvl w:val="0"/>
          <w:numId w:val="3"/>
        </w:numPr>
        <w:ind w:right="360"/>
        <w:jc w:val="both"/>
        <w:rPr>
          <w:rFonts w:ascii="Arial" w:hAnsi="Arial" w:cs="Arial"/>
        </w:rPr>
      </w:pPr>
      <w:r>
        <w:rPr>
          <w:rFonts w:ascii="Arial" w:hAnsi="Arial" w:cs="Arial"/>
        </w:rPr>
        <w:t xml:space="preserve"> In case of extremely unsatisfactory execution, in competence, bad workmanship, use of materials officially rejected by the Bank or similar circumstances, the Bank will reserve the right to terminate the contract </w:t>
      </w:r>
      <w:r>
        <w:rPr>
          <w:rFonts w:ascii="Arial" w:hAnsi="Arial" w:cs="Arial"/>
        </w:rPr>
        <w:lastRenderedPageBreak/>
        <w:t>and engage separate agencies for completing the work on contractors risk and cost by serving 3 days notice to the contractor.</w:t>
      </w:r>
    </w:p>
    <w:p w:rsidR="00FB5B47" w:rsidRDefault="000E617F">
      <w:pPr>
        <w:numPr>
          <w:ilvl w:val="0"/>
          <w:numId w:val="3"/>
        </w:numPr>
        <w:ind w:right="360"/>
        <w:jc w:val="both"/>
        <w:rPr>
          <w:rFonts w:ascii="Arial" w:hAnsi="Arial" w:cs="Arial"/>
        </w:rPr>
      </w:pPr>
      <w:r>
        <w:rPr>
          <w:rFonts w:ascii="Arial" w:hAnsi="Arial" w:cs="Arial"/>
        </w:rPr>
        <w:t>The contractor will observe all necessary precautions at this cost to safeguard the workers during execution of work.</w:t>
      </w:r>
    </w:p>
    <w:p w:rsidR="00FB5B47" w:rsidRDefault="000E617F">
      <w:pPr>
        <w:numPr>
          <w:ilvl w:val="0"/>
          <w:numId w:val="3"/>
        </w:numPr>
        <w:ind w:right="360"/>
        <w:jc w:val="both"/>
        <w:rPr>
          <w:rFonts w:ascii="Arial" w:hAnsi="Arial" w:cs="Arial"/>
        </w:rPr>
      </w:pPr>
      <w:r>
        <w:rPr>
          <w:rFonts w:ascii="Arial" w:hAnsi="Arial" w:cs="Arial"/>
        </w:rPr>
        <w:t xml:space="preserve"> Item rate will be inclusive of all kinds of Taxes, etc, whatsoever and Bank will not pay any claims of the contractor in this respect.GST EXTRA</w:t>
      </w:r>
    </w:p>
    <w:p w:rsidR="00FB5B47" w:rsidRDefault="000E617F">
      <w:pPr>
        <w:numPr>
          <w:ilvl w:val="0"/>
          <w:numId w:val="3"/>
        </w:numPr>
        <w:ind w:right="360"/>
        <w:jc w:val="both"/>
        <w:rPr>
          <w:rFonts w:ascii="Arial" w:hAnsi="Arial" w:cs="Arial"/>
        </w:rPr>
      </w:pPr>
      <w:r>
        <w:rPr>
          <w:rFonts w:ascii="Arial" w:hAnsi="Arial" w:cs="Arial"/>
        </w:rPr>
        <w:t xml:space="preserve"> Contractors are advised to see the proposed site/Branch premises before quoting their rates.</w:t>
      </w:r>
    </w:p>
    <w:p w:rsidR="00FB5B47" w:rsidRDefault="000E617F">
      <w:pPr>
        <w:numPr>
          <w:ilvl w:val="0"/>
          <w:numId w:val="3"/>
        </w:numPr>
        <w:ind w:right="360"/>
        <w:jc w:val="both"/>
        <w:rPr>
          <w:rFonts w:ascii="Arial" w:hAnsi="Arial" w:cs="Arial"/>
        </w:rPr>
      </w:pPr>
      <w:r>
        <w:rPr>
          <w:rFonts w:ascii="Arial" w:hAnsi="Arial" w:cs="Arial"/>
        </w:rPr>
        <w:t xml:space="preserve"> The rates in the tender should be mentioned in figures as well as the words.</w:t>
      </w:r>
    </w:p>
    <w:p w:rsidR="00FB5B47" w:rsidRDefault="000E617F">
      <w:pPr>
        <w:numPr>
          <w:ilvl w:val="0"/>
          <w:numId w:val="3"/>
        </w:numPr>
        <w:ind w:right="360"/>
        <w:jc w:val="both"/>
        <w:rPr>
          <w:rFonts w:ascii="Arial" w:hAnsi="Arial" w:cs="Arial"/>
        </w:rPr>
      </w:pPr>
      <w:r>
        <w:rPr>
          <w:rFonts w:ascii="Arial" w:hAnsi="Arial" w:cs="Arial"/>
        </w:rPr>
        <w:t xml:space="preserve"> Taxes will be deducted at source (TDS) from Bills as per prevailing rules.</w:t>
      </w:r>
    </w:p>
    <w:p w:rsidR="00FB5B47" w:rsidRDefault="000E617F">
      <w:pPr>
        <w:numPr>
          <w:ilvl w:val="0"/>
          <w:numId w:val="3"/>
        </w:numPr>
        <w:ind w:right="360"/>
        <w:jc w:val="both"/>
        <w:rPr>
          <w:rFonts w:ascii="Arial" w:hAnsi="Arial" w:cs="Arial"/>
        </w:rPr>
      </w:pPr>
      <w:r>
        <w:rPr>
          <w:rFonts w:ascii="Arial" w:hAnsi="Arial" w:cs="Arial"/>
        </w:rPr>
        <w:t>The contractor will have to clean the floor furniture and fixtures etc. up to the satisfaction of bank daily up to the completion of work.</w:t>
      </w:r>
    </w:p>
    <w:p w:rsidR="00FB5B47" w:rsidRDefault="000E617F">
      <w:pPr>
        <w:numPr>
          <w:ilvl w:val="0"/>
          <w:numId w:val="3"/>
        </w:numPr>
        <w:ind w:right="360"/>
        <w:jc w:val="both"/>
        <w:rPr>
          <w:rFonts w:ascii="Arial" w:hAnsi="Arial" w:cs="Arial"/>
        </w:rPr>
      </w:pPr>
      <w:r>
        <w:rPr>
          <w:rFonts w:ascii="Arial" w:hAnsi="Arial" w:cs="Arial"/>
        </w:rPr>
        <w:t xml:space="preserve">The contractor shall   quote their rates for the best of the materials as specified below with ISI MARK. </w:t>
      </w:r>
    </w:p>
    <w:p w:rsidR="00FB5B47" w:rsidRDefault="000E617F">
      <w:pPr>
        <w:spacing w:line="360" w:lineRule="auto"/>
        <w:jc w:val="center"/>
        <w:rPr>
          <w:rFonts w:ascii="Arial" w:hAnsi="Arial"/>
          <w:b/>
          <w:sz w:val="28"/>
          <w:szCs w:val="28"/>
          <w:u w:val="single"/>
        </w:rPr>
      </w:pPr>
      <w:r>
        <w:rPr>
          <w:rFonts w:ascii="Arial" w:hAnsi="Arial"/>
          <w:b/>
          <w:sz w:val="28"/>
          <w:szCs w:val="28"/>
          <w:u w:val="single"/>
        </w:rPr>
        <w:t>LIST OF MATERIALS OF APPROVED BRAND OF FURNISHIG JOB</w:t>
      </w:r>
    </w:p>
    <w:p w:rsidR="00FB5B47" w:rsidRDefault="00FB5B47">
      <w:pPr>
        <w:spacing w:line="360" w:lineRule="auto"/>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960"/>
        <w:gridCol w:w="360"/>
        <w:gridCol w:w="4068"/>
      </w:tblGrid>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a.</w:t>
            </w:r>
          </w:p>
        </w:tc>
        <w:tc>
          <w:tcPr>
            <w:tcW w:w="3960" w:type="dxa"/>
          </w:tcPr>
          <w:p w:rsidR="00FB5B47" w:rsidRDefault="000E617F">
            <w:pPr>
              <w:spacing w:line="360" w:lineRule="auto"/>
              <w:rPr>
                <w:rFonts w:ascii="Arial" w:hAnsi="Arial" w:cs="Arial"/>
              </w:rPr>
            </w:pPr>
            <w:r>
              <w:rPr>
                <w:rFonts w:ascii="Arial" w:hAnsi="Arial" w:cs="Arial"/>
              </w:rPr>
              <w:t>LT SWITCH BOARD PANEL</w:t>
            </w:r>
          </w:p>
        </w:tc>
        <w:tc>
          <w:tcPr>
            <w:tcW w:w="360" w:type="dxa"/>
          </w:tcPr>
          <w:p w:rsidR="00FB5B47" w:rsidRDefault="000E617F">
            <w:pPr>
              <w:spacing w:line="360" w:lineRule="auto"/>
              <w:jc w:val="center"/>
              <w:rPr>
                <w:rFonts w:ascii="Arial" w:hAnsi="Arial" w:cs="Arial"/>
              </w:rPr>
            </w:pPr>
            <w:r>
              <w:rPr>
                <w:rFonts w:ascii="Arial" w:hAnsi="Arial" w:cs="Arial"/>
              </w:rPr>
              <w:t>:</w:t>
            </w:r>
          </w:p>
        </w:tc>
        <w:tc>
          <w:tcPr>
            <w:tcW w:w="4068" w:type="dxa"/>
          </w:tcPr>
          <w:p w:rsidR="00FB5B47" w:rsidRDefault="000E617F">
            <w:pPr>
              <w:spacing w:line="360" w:lineRule="auto"/>
              <w:jc w:val="center"/>
              <w:rPr>
                <w:rFonts w:ascii="Arial" w:hAnsi="Arial" w:cs="Arial"/>
              </w:rPr>
            </w:pPr>
            <w:r>
              <w:rPr>
                <w:rFonts w:ascii="Arial" w:hAnsi="Arial" w:cs="Arial"/>
              </w:rPr>
              <w:t>L&amp;T,HAVELLS</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b.</w:t>
            </w:r>
          </w:p>
        </w:tc>
        <w:tc>
          <w:tcPr>
            <w:tcW w:w="3960" w:type="dxa"/>
          </w:tcPr>
          <w:p w:rsidR="00FB5B47" w:rsidRDefault="000E617F">
            <w:pPr>
              <w:spacing w:line="360" w:lineRule="auto"/>
              <w:jc w:val="both"/>
              <w:rPr>
                <w:rFonts w:ascii="Arial" w:hAnsi="Arial" w:cs="Arial"/>
              </w:rPr>
            </w:pPr>
            <w:r>
              <w:rPr>
                <w:rFonts w:ascii="Arial" w:hAnsi="Arial" w:cs="Arial"/>
              </w:rPr>
              <w:t>SWITCH FUSE</w:t>
            </w:r>
          </w:p>
        </w:tc>
        <w:tc>
          <w:tcPr>
            <w:tcW w:w="360" w:type="dxa"/>
          </w:tcPr>
          <w:p w:rsidR="00FB5B47" w:rsidRDefault="000E617F">
            <w:pPr>
              <w:spacing w:line="360" w:lineRule="auto"/>
              <w:jc w:val="center"/>
              <w:rPr>
                <w:rFonts w:ascii="Arial" w:hAnsi="Arial" w:cs="Arial"/>
              </w:rPr>
            </w:pPr>
            <w:r>
              <w:rPr>
                <w:rFonts w:ascii="Arial" w:hAnsi="Arial" w:cs="Arial"/>
              </w:rPr>
              <w:t>:</w:t>
            </w:r>
          </w:p>
        </w:tc>
        <w:tc>
          <w:tcPr>
            <w:tcW w:w="4068" w:type="dxa"/>
          </w:tcPr>
          <w:p w:rsidR="00FB5B47" w:rsidRDefault="000E617F">
            <w:pPr>
              <w:spacing w:line="360" w:lineRule="auto"/>
              <w:ind w:firstLineChars="200" w:firstLine="480"/>
              <w:rPr>
                <w:rFonts w:ascii="Arial" w:hAnsi="Arial" w:cs="Arial"/>
              </w:rPr>
            </w:pPr>
            <w:r>
              <w:rPr>
                <w:rFonts w:ascii="Arial" w:hAnsi="Arial" w:cs="Arial"/>
              </w:rPr>
              <w:t>L&amp;T,HAVELLS,LEGRAND</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c.</w:t>
            </w:r>
          </w:p>
        </w:tc>
        <w:tc>
          <w:tcPr>
            <w:tcW w:w="3960" w:type="dxa"/>
          </w:tcPr>
          <w:p w:rsidR="00FB5B47" w:rsidRDefault="000E617F">
            <w:pPr>
              <w:spacing w:line="360" w:lineRule="auto"/>
              <w:rPr>
                <w:rFonts w:ascii="Arial" w:hAnsi="Arial" w:cs="Arial"/>
              </w:rPr>
            </w:pPr>
            <w:r>
              <w:rPr>
                <w:rFonts w:ascii="Arial" w:hAnsi="Arial" w:cs="Arial"/>
              </w:rPr>
              <w:t>HRC FUSE BASE</w:t>
            </w:r>
          </w:p>
        </w:tc>
        <w:tc>
          <w:tcPr>
            <w:tcW w:w="360" w:type="dxa"/>
          </w:tcPr>
          <w:p w:rsidR="00FB5B47" w:rsidRDefault="000E617F">
            <w:pPr>
              <w:spacing w:line="360" w:lineRule="auto"/>
              <w:jc w:val="center"/>
              <w:rPr>
                <w:rFonts w:ascii="Arial" w:hAnsi="Arial" w:cs="Arial"/>
              </w:rPr>
            </w:pPr>
            <w:r>
              <w:rPr>
                <w:rFonts w:ascii="Arial" w:hAnsi="Arial" w:cs="Arial"/>
              </w:rPr>
              <w:t>:</w:t>
            </w:r>
          </w:p>
        </w:tc>
        <w:tc>
          <w:tcPr>
            <w:tcW w:w="4068" w:type="dxa"/>
          </w:tcPr>
          <w:p w:rsidR="00FB5B47" w:rsidRDefault="000E617F">
            <w:pPr>
              <w:spacing w:line="360" w:lineRule="auto"/>
              <w:jc w:val="center"/>
              <w:rPr>
                <w:rFonts w:ascii="Arial" w:hAnsi="Arial" w:cs="Arial"/>
              </w:rPr>
            </w:pPr>
            <w:r>
              <w:rPr>
                <w:rFonts w:ascii="Arial" w:hAnsi="Arial" w:cs="Arial"/>
              </w:rPr>
              <w:t>HAVELLS,LEGRAND</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d.</w:t>
            </w:r>
          </w:p>
        </w:tc>
        <w:tc>
          <w:tcPr>
            <w:tcW w:w="3960" w:type="dxa"/>
          </w:tcPr>
          <w:p w:rsidR="00FB5B47" w:rsidRDefault="000E617F">
            <w:pPr>
              <w:spacing w:line="360" w:lineRule="auto"/>
              <w:rPr>
                <w:rFonts w:ascii="Arial" w:hAnsi="Arial" w:cs="Arial"/>
              </w:rPr>
            </w:pPr>
            <w:r>
              <w:rPr>
                <w:rFonts w:ascii="Arial" w:hAnsi="Arial" w:cs="Arial"/>
              </w:rPr>
              <w:t>CHANGE OVER SWITCH</w:t>
            </w:r>
          </w:p>
        </w:tc>
        <w:tc>
          <w:tcPr>
            <w:tcW w:w="360" w:type="dxa"/>
          </w:tcPr>
          <w:p w:rsidR="00FB5B47" w:rsidRDefault="000E617F">
            <w:pPr>
              <w:spacing w:line="360" w:lineRule="auto"/>
              <w:jc w:val="center"/>
              <w:rPr>
                <w:rFonts w:ascii="Arial" w:hAnsi="Arial" w:cs="Arial"/>
              </w:rPr>
            </w:pPr>
            <w:r>
              <w:rPr>
                <w:rFonts w:ascii="Arial" w:hAnsi="Arial" w:cs="Arial"/>
              </w:rPr>
              <w:t>:</w:t>
            </w:r>
          </w:p>
        </w:tc>
        <w:tc>
          <w:tcPr>
            <w:tcW w:w="4068" w:type="dxa"/>
          </w:tcPr>
          <w:p w:rsidR="00FB5B47" w:rsidRDefault="000E617F">
            <w:pPr>
              <w:spacing w:line="360" w:lineRule="auto"/>
              <w:jc w:val="center"/>
              <w:rPr>
                <w:rFonts w:ascii="Arial" w:hAnsi="Arial" w:cs="Arial"/>
              </w:rPr>
            </w:pPr>
            <w:r>
              <w:rPr>
                <w:rFonts w:ascii="Arial" w:hAnsi="Arial" w:cs="Arial"/>
              </w:rPr>
              <w:t>L&amp;T,HAVELLS,LEGRAND</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e.</w:t>
            </w:r>
          </w:p>
        </w:tc>
        <w:tc>
          <w:tcPr>
            <w:tcW w:w="3960" w:type="dxa"/>
          </w:tcPr>
          <w:p w:rsidR="00FB5B47" w:rsidRDefault="000E617F">
            <w:pPr>
              <w:spacing w:line="360" w:lineRule="auto"/>
              <w:rPr>
                <w:rFonts w:ascii="Arial" w:hAnsi="Arial" w:cs="Arial"/>
              </w:rPr>
            </w:pPr>
            <w:r>
              <w:rPr>
                <w:rFonts w:ascii="Arial" w:hAnsi="Arial" w:cs="Arial"/>
              </w:rPr>
              <w:t>MCB DISTRIBUTION BOARD</w:t>
            </w:r>
          </w:p>
        </w:tc>
        <w:tc>
          <w:tcPr>
            <w:tcW w:w="360" w:type="dxa"/>
          </w:tcPr>
          <w:p w:rsidR="00FB5B47" w:rsidRDefault="000E617F">
            <w:pPr>
              <w:spacing w:line="360" w:lineRule="auto"/>
              <w:jc w:val="center"/>
              <w:rPr>
                <w:rFonts w:ascii="Arial" w:hAnsi="Arial" w:cs="Arial"/>
              </w:rPr>
            </w:pPr>
            <w:r>
              <w:rPr>
                <w:rFonts w:ascii="Arial" w:hAnsi="Arial" w:cs="Arial"/>
              </w:rPr>
              <w:t>:</w:t>
            </w:r>
          </w:p>
        </w:tc>
        <w:tc>
          <w:tcPr>
            <w:tcW w:w="4068" w:type="dxa"/>
          </w:tcPr>
          <w:p w:rsidR="00FB5B47" w:rsidRDefault="000E617F">
            <w:pPr>
              <w:spacing w:line="360" w:lineRule="auto"/>
              <w:jc w:val="center"/>
              <w:rPr>
                <w:rFonts w:ascii="Arial" w:hAnsi="Arial" w:cs="Arial"/>
              </w:rPr>
            </w:pPr>
            <w:r>
              <w:rPr>
                <w:rFonts w:ascii="Arial" w:hAnsi="Arial" w:cs="Arial"/>
              </w:rPr>
              <w:t>MDS,HAVELLS,LEGRAND</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f.</w:t>
            </w:r>
          </w:p>
        </w:tc>
        <w:tc>
          <w:tcPr>
            <w:tcW w:w="3960" w:type="dxa"/>
          </w:tcPr>
          <w:p w:rsidR="00FB5B47" w:rsidRDefault="000E617F">
            <w:pPr>
              <w:spacing w:line="360" w:lineRule="auto"/>
              <w:jc w:val="both"/>
              <w:rPr>
                <w:rFonts w:ascii="Arial" w:hAnsi="Arial" w:cs="Arial"/>
              </w:rPr>
            </w:pPr>
            <w:r>
              <w:rPr>
                <w:rFonts w:ascii="Arial" w:hAnsi="Arial" w:cs="Arial"/>
              </w:rPr>
              <w:t>CEILING ROSE</w:t>
            </w:r>
          </w:p>
        </w:tc>
        <w:tc>
          <w:tcPr>
            <w:tcW w:w="360" w:type="dxa"/>
          </w:tcPr>
          <w:p w:rsidR="00FB5B47" w:rsidRDefault="00FB5B47">
            <w:pPr>
              <w:spacing w:line="360" w:lineRule="auto"/>
              <w:jc w:val="center"/>
              <w:rPr>
                <w:rFonts w:ascii="Arial" w:hAnsi="Arial" w:cs="Arial"/>
              </w:rPr>
            </w:pPr>
          </w:p>
        </w:tc>
        <w:tc>
          <w:tcPr>
            <w:tcW w:w="4068" w:type="dxa"/>
          </w:tcPr>
          <w:p w:rsidR="00FB5B47" w:rsidRDefault="000E617F">
            <w:pPr>
              <w:spacing w:line="360" w:lineRule="auto"/>
              <w:jc w:val="center"/>
              <w:rPr>
                <w:rFonts w:ascii="Arial" w:hAnsi="Arial" w:cs="Arial"/>
              </w:rPr>
            </w:pPr>
            <w:r>
              <w:rPr>
                <w:rFonts w:ascii="Arial" w:hAnsi="Arial" w:cs="Arial"/>
              </w:rPr>
              <w:t>ANCHOR,KONA</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g.</w:t>
            </w:r>
          </w:p>
        </w:tc>
        <w:tc>
          <w:tcPr>
            <w:tcW w:w="3960" w:type="dxa"/>
          </w:tcPr>
          <w:p w:rsidR="00FB5B47" w:rsidRDefault="000E617F">
            <w:pPr>
              <w:spacing w:line="360" w:lineRule="auto"/>
              <w:jc w:val="both"/>
              <w:rPr>
                <w:rFonts w:ascii="Arial" w:hAnsi="Arial" w:cs="Arial"/>
              </w:rPr>
            </w:pPr>
            <w:r>
              <w:rPr>
                <w:rFonts w:ascii="Arial" w:hAnsi="Arial" w:cs="Arial"/>
              </w:rPr>
              <w:t>DATA WIRE</w:t>
            </w:r>
          </w:p>
        </w:tc>
        <w:tc>
          <w:tcPr>
            <w:tcW w:w="360" w:type="dxa"/>
          </w:tcPr>
          <w:p w:rsidR="00FB5B47" w:rsidRDefault="00FB5B47">
            <w:pPr>
              <w:spacing w:line="360" w:lineRule="auto"/>
              <w:jc w:val="center"/>
              <w:rPr>
                <w:rFonts w:ascii="Arial" w:hAnsi="Arial" w:cs="Arial"/>
              </w:rPr>
            </w:pPr>
          </w:p>
        </w:tc>
        <w:tc>
          <w:tcPr>
            <w:tcW w:w="4068" w:type="dxa"/>
          </w:tcPr>
          <w:p w:rsidR="00FB5B47" w:rsidRDefault="000E617F">
            <w:pPr>
              <w:spacing w:line="360" w:lineRule="auto"/>
              <w:jc w:val="center"/>
              <w:rPr>
                <w:rFonts w:ascii="Arial" w:hAnsi="Arial" w:cs="Arial"/>
              </w:rPr>
            </w:pPr>
            <w:r>
              <w:rPr>
                <w:rFonts w:ascii="Arial" w:hAnsi="Arial" w:cs="Arial"/>
              </w:rPr>
              <w:t>D-LINK,RR CABLE</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h.</w:t>
            </w:r>
          </w:p>
        </w:tc>
        <w:tc>
          <w:tcPr>
            <w:tcW w:w="3960" w:type="dxa"/>
          </w:tcPr>
          <w:p w:rsidR="00FB5B47" w:rsidRDefault="000E617F">
            <w:pPr>
              <w:spacing w:line="360" w:lineRule="auto"/>
              <w:jc w:val="both"/>
              <w:rPr>
                <w:rFonts w:ascii="Arial" w:hAnsi="Arial" w:cs="Arial"/>
              </w:rPr>
            </w:pPr>
            <w:r>
              <w:rPr>
                <w:rFonts w:ascii="Arial" w:hAnsi="Arial" w:cs="Arial"/>
              </w:rPr>
              <w:t>IO BOX</w:t>
            </w:r>
          </w:p>
        </w:tc>
        <w:tc>
          <w:tcPr>
            <w:tcW w:w="360" w:type="dxa"/>
          </w:tcPr>
          <w:p w:rsidR="00FB5B47" w:rsidRDefault="00FB5B47">
            <w:pPr>
              <w:spacing w:line="360" w:lineRule="auto"/>
              <w:jc w:val="center"/>
              <w:rPr>
                <w:rFonts w:ascii="Arial" w:hAnsi="Arial" w:cs="Arial"/>
              </w:rPr>
            </w:pPr>
          </w:p>
        </w:tc>
        <w:tc>
          <w:tcPr>
            <w:tcW w:w="4068" w:type="dxa"/>
          </w:tcPr>
          <w:p w:rsidR="00FB5B47" w:rsidRDefault="000E617F">
            <w:pPr>
              <w:spacing w:line="360" w:lineRule="auto"/>
              <w:jc w:val="center"/>
              <w:rPr>
                <w:rFonts w:ascii="Arial" w:hAnsi="Arial" w:cs="Arial"/>
              </w:rPr>
            </w:pPr>
            <w:r>
              <w:rPr>
                <w:rFonts w:ascii="Arial" w:hAnsi="Arial" w:cs="Arial"/>
              </w:rPr>
              <w:t>D-LINK,RR CABLE</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l.</w:t>
            </w:r>
          </w:p>
        </w:tc>
        <w:tc>
          <w:tcPr>
            <w:tcW w:w="3960" w:type="dxa"/>
          </w:tcPr>
          <w:p w:rsidR="00FB5B47" w:rsidRDefault="000E617F">
            <w:pPr>
              <w:spacing w:line="360" w:lineRule="auto"/>
              <w:jc w:val="center"/>
              <w:rPr>
                <w:rFonts w:ascii="Arial" w:hAnsi="Arial" w:cs="Arial"/>
              </w:rPr>
            </w:pPr>
            <w:r>
              <w:rPr>
                <w:rFonts w:ascii="Arial" w:hAnsi="Arial" w:cs="Arial"/>
              </w:rPr>
              <w:t>ELECTRICAL FITTING &amp;FIXTURE</w:t>
            </w:r>
          </w:p>
        </w:tc>
        <w:tc>
          <w:tcPr>
            <w:tcW w:w="360" w:type="dxa"/>
          </w:tcPr>
          <w:p w:rsidR="00FB5B47" w:rsidRDefault="00FB5B47">
            <w:pPr>
              <w:spacing w:line="360" w:lineRule="auto"/>
              <w:jc w:val="center"/>
              <w:rPr>
                <w:rFonts w:ascii="Arial" w:hAnsi="Arial" w:cs="Arial"/>
              </w:rPr>
            </w:pPr>
          </w:p>
        </w:tc>
        <w:tc>
          <w:tcPr>
            <w:tcW w:w="4068" w:type="dxa"/>
          </w:tcPr>
          <w:p w:rsidR="00FB5B47" w:rsidRDefault="000E617F">
            <w:pPr>
              <w:spacing w:line="360" w:lineRule="auto"/>
              <w:jc w:val="center"/>
              <w:rPr>
                <w:rFonts w:ascii="Arial" w:hAnsi="Arial" w:cs="Arial"/>
              </w:rPr>
            </w:pPr>
            <w:r>
              <w:rPr>
                <w:rFonts w:ascii="Arial" w:hAnsi="Arial" w:cs="Arial"/>
              </w:rPr>
              <w:t>CG,HAVELLS,PHILIPS</w:t>
            </w:r>
          </w:p>
        </w:tc>
      </w:tr>
      <w:tr w:rsidR="00FB5B47">
        <w:trPr>
          <w:jc w:val="center"/>
        </w:trPr>
        <w:tc>
          <w:tcPr>
            <w:tcW w:w="483" w:type="dxa"/>
          </w:tcPr>
          <w:p w:rsidR="00FB5B47" w:rsidRDefault="000E617F">
            <w:pPr>
              <w:spacing w:line="360" w:lineRule="auto"/>
              <w:jc w:val="center"/>
              <w:rPr>
                <w:rFonts w:ascii="Arial" w:hAnsi="Arial" w:cs="Arial"/>
              </w:rPr>
            </w:pPr>
            <w:r>
              <w:rPr>
                <w:rFonts w:ascii="Arial" w:hAnsi="Arial" w:cs="Arial"/>
              </w:rPr>
              <w:t>j.</w:t>
            </w:r>
          </w:p>
        </w:tc>
        <w:tc>
          <w:tcPr>
            <w:tcW w:w="3960" w:type="dxa"/>
          </w:tcPr>
          <w:p w:rsidR="00FB5B47" w:rsidRDefault="000E617F">
            <w:pPr>
              <w:spacing w:line="360" w:lineRule="auto"/>
              <w:jc w:val="both"/>
              <w:rPr>
                <w:rFonts w:ascii="Arial" w:hAnsi="Arial" w:cs="Arial"/>
              </w:rPr>
            </w:pPr>
            <w:r>
              <w:rPr>
                <w:rFonts w:ascii="Arial" w:hAnsi="Arial" w:cs="Arial"/>
              </w:rPr>
              <w:t>RCCB/MCCB</w:t>
            </w:r>
          </w:p>
        </w:tc>
        <w:tc>
          <w:tcPr>
            <w:tcW w:w="360" w:type="dxa"/>
          </w:tcPr>
          <w:p w:rsidR="00FB5B47" w:rsidRDefault="00FB5B47">
            <w:pPr>
              <w:spacing w:line="360" w:lineRule="auto"/>
              <w:jc w:val="center"/>
              <w:rPr>
                <w:rFonts w:ascii="Arial" w:hAnsi="Arial" w:cs="Arial"/>
              </w:rPr>
            </w:pPr>
          </w:p>
        </w:tc>
        <w:tc>
          <w:tcPr>
            <w:tcW w:w="4068" w:type="dxa"/>
          </w:tcPr>
          <w:p w:rsidR="00FB5B47" w:rsidRDefault="000E617F">
            <w:pPr>
              <w:spacing w:line="360" w:lineRule="auto"/>
              <w:jc w:val="center"/>
              <w:rPr>
                <w:rFonts w:ascii="Arial" w:hAnsi="Arial" w:cs="Arial"/>
              </w:rPr>
            </w:pPr>
            <w:r>
              <w:rPr>
                <w:rFonts w:ascii="Arial" w:hAnsi="Arial" w:cs="Arial"/>
              </w:rPr>
              <w:t>L&amp;T,HAVELLS,LEGRAND</w:t>
            </w:r>
          </w:p>
        </w:tc>
      </w:tr>
    </w:tbl>
    <w:p w:rsidR="00FB5B47" w:rsidRDefault="00FB5B47">
      <w:pPr>
        <w:spacing w:line="360" w:lineRule="auto"/>
        <w:jc w:val="both"/>
        <w:rPr>
          <w:rFonts w:ascii="Arial" w:hAnsi="Arial" w:cs="Arial"/>
        </w:rPr>
      </w:pPr>
    </w:p>
    <w:p w:rsidR="00FB5B47" w:rsidRDefault="000E617F">
      <w:pPr>
        <w:numPr>
          <w:ilvl w:val="0"/>
          <w:numId w:val="3"/>
        </w:numPr>
        <w:ind w:right="360"/>
        <w:jc w:val="both"/>
        <w:rPr>
          <w:rFonts w:ascii="Arial" w:hAnsi="Arial" w:cs="Arial"/>
        </w:rPr>
      </w:pPr>
      <w:r>
        <w:rPr>
          <w:rFonts w:ascii="Arial" w:hAnsi="Arial" w:cs="Arial"/>
        </w:rPr>
        <w:t>The contractor has to follow the instructions of Bank (i.e. Branch Manager and also Zonal Office) as well as architect from time to time during execution of work. The contractor has to submit their running and final bill to the Branch Manager for their checking/certifying/ necessary action, before forwarding to the Zonal Office for their necessary action in the matter.</w:t>
      </w:r>
    </w:p>
    <w:p w:rsidR="00FB5B47" w:rsidRDefault="000E617F">
      <w:pPr>
        <w:numPr>
          <w:ilvl w:val="0"/>
          <w:numId w:val="3"/>
        </w:numPr>
        <w:ind w:right="360"/>
        <w:jc w:val="both"/>
        <w:rPr>
          <w:rFonts w:ascii="Arial" w:hAnsi="Arial" w:cs="Arial"/>
        </w:rPr>
      </w:pPr>
      <w:r>
        <w:rPr>
          <w:rFonts w:ascii="Arial" w:hAnsi="Arial" w:cs="Arial"/>
        </w:rPr>
        <w:t xml:space="preserve"> The contractor will have to show all the materials before providing/ using in the above work. If contractor will not show all the materials and will cover them. Bank can remove those materials, which have not been previously checked, at contractor’s cost and will not bear any cost for the same.</w:t>
      </w:r>
    </w:p>
    <w:p w:rsidR="00FB5B47" w:rsidRDefault="000E617F">
      <w:pPr>
        <w:numPr>
          <w:ilvl w:val="0"/>
          <w:numId w:val="3"/>
        </w:numPr>
        <w:ind w:right="360"/>
        <w:jc w:val="both"/>
        <w:rPr>
          <w:rFonts w:ascii="Arial" w:hAnsi="Arial" w:cs="Arial"/>
        </w:rPr>
      </w:pPr>
      <w:r>
        <w:rPr>
          <w:rFonts w:ascii="Arial" w:hAnsi="Arial" w:cs="Arial"/>
        </w:rPr>
        <w:t>That contractor will not ask any running bill. His first and final payment will be made only after completion of the entire job. The final bill will be paid after measurement certificate by Architect &amp; Bank Manager.</w:t>
      </w:r>
    </w:p>
    <w:p w:rsidR="00FB5B47" w:rsidRDefault="000E617F">
      <w:pPr>
        <w:numPr>
          <w:ilvl w:val="0"/>
          <w:numId w:val="3"/>
        </w:numPr>
        <w:ind w:right="360"/>
        <w:jc w:val="both"/>
        <w:rPr>
          <w:rFonts w:ascii="Arial" w:hAnsi="Arial" w:cs="Arial"/>
        </w:rPr>
      </w:pPr>
      <w:r>
        <w:rPr>
          <w:rFonts w:ascii="Arial" w:hAnsi="Arial" w:cs="Arial"/>
        </w:rPr>
        <w:lastRenderedPageBreak/>
        <w:t>The rates of the contractor will be deducted item wise from the final bill by the architect/ Bank if the work is not as per specification.</w:t>
      </w:r>
    </w:p>
    <w:p w:rsidR="00FB5B47" w:rsidRDefault="000E617F">
      <w:pPr>
        <w:numPr>
          <w:ilvl w:val="0"/>
          <w:numId w:val="3"/>
        </w:numPr>
        <w:spacing w:line="360" w:lineRule="auto"/>
        <w:jc w:val="both"/>
        <w:rPr>
          <w:rFonts w:ascii="Arial" w:hAnsi="Arial" w:cs="Arial"/>
        </w:rPr>
      </w:pPr>
      <w:r>
        <w:rPr>
          <w:rFonts w:ascii="Arial" w:hAnsi="Arial" w:cs="Arial"/>
        </w:rPr>
        <w:t xml:space="preserve">Only Bank of India Empanelled contractor of </w:t>
      </w:r>
      <w:r>
        <w:rPr>
          <w:rFonts w:ascii="Arial" w:hAnsi="Arial" w:cs="Arial"/>
          <w:b/>
        </w:rPr>
        <w:t>Bhubaneswar</w:t>
      </w:r>
      <w:r>
        <w:rPr>
          <w:rFonts w:ascii="Arial" w:hAnsi="Arial" w:cs="Arial"/>
        </w:rPr>
        <w:t xml:space="preserve"> zone with similar financial category will apply.</w:t>
      </w:r>
    </w:p>
    <w:p w:rsidR="00FB5B47" w:rsidRDefault="00FB5B47"/>
    <w:sectPr w:rsidR="00FB5B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1E" w:rsidRDefault="007E061E">
      <w:r>
        <w:separator/>
      </w:r>
    </w:p>
  </w:endnote>
  <w:endnote w:type="continuationSeparator" w:id="0">
    <w:p w:rsidR="007E061E" w:rsidRDefault="007E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Dutch801 Rm BT">
    <w:altName w:val="Times New Roman"/>
    <w:charset w:val="00"/>
    <w:family w:val="roman"/>
    <w:pitch w:val="default"/>
  </w:font>
  <w:font w:name="Swis721 BlkCn BT">
    <w:altName w:val="Franklin Gothic Demi Cond"/>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1E" w:rsidRDefault="007E061E">
      <w:r>
        <w:separator/>
      </w:r>
    </w:p>
  </w:footnote>
  <w:footnote w:type="continuationSeparator" w:id="0">
    <w:p w:rsidR="007E061E" w:rsidRDefault="007E0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19C"/>
    <w:multiLevelType w:val="multilevel"/>
    <w:tmpl w:val="007C419C"/>
    <w:lvl w:ilvl="0">
      <w:start w:val="1"/>
      <w:numFmt w:val="decimal"/>
      <w:lvlText w:val="%1)"/>
      <w:legacy w:legacy="1" w:legacySpace="120" w:legacyIndent="360"/>
      <w:lvlJc w:val="left"/>
      <w:pPr>
        <w:ind w:left="1440" w:hanging="360"/>
      </w:pPr>
    </w:lvl>
    <w:lvl w:ilvl="1">
      <w:start w:val="1"/>
      <w:numFmt w:val="lowerLetter"/>
      <w:lvlText w:val="%2."/>
      <w:legacy w:legacy="1" w:legacySpace="120" w:legacyIndent="360"/>
      <w:lvlJc w:val="left"/>
      <w:pPr>
        <w:ind w:left="4320" w:hanging="360"/>
      </w:pPr>
    </w:lvl>
    <w:lvl w:ilvl="2">
      <w:start w:val="1"/>
      <w:numFmt w:val="lowerRoman"/>
      <w:lvlText w:val="%3."/>
      <w:legacy w:legacy="1" w:legacySpace="120" w:legacyIndent="180"/>
      <w:lvlJc w:val="left"/>
      <w:pPr>
        <w:ind w:left="4500" w:hanging="180"/>
      </w:pPr>
    </w:lvl>
    <w:lvl w:ilvl="3">
      <w:start w:val="1"/>
      <w:numFmt w:val="decimal"/>
      <w:lvlText w:val="%4."/>
      <w:legacy w:legacy="1" w:legacySpace="120" w:legacyIndent="360"/>
      <w:lvlJc w:val="left"/>
      <w:pPr>
        <w:ind w:left="4860" w:hanging="360"/>
      </w:pPr>
    </w:lvl>
    <w:lvl w:ilvl="4">
      <w:start w:val="1"/>
      <w:numFmt w:val="lowerLetter"/>
      <w:lvlText w:val="%5."/>
      <w:legacy w:legacy="1" w:legacySpace="120" w:legacyIndent="360"/>
      <w:lvlJc w:val="left"/>
      <w:pPr>
        <w:ind w:left="5220" w:hanging="360"/>
      </w:pPr>
    </w:lvl>
    <w:lvl w:ilvl="5">
      <w:start w:val="1"/>
      <w:numFmt w:val="lowerRoman"/>
      <w:lvlText w:val="%6."/>
      <w:legacy w:legacy="1" w:legacySpace="120" w:legacyIndent="180"/>
      <w:lvlJc w:val="left"/>
      <w:pPr>
        <w:ind w:left="5400" w:hanging="180"/>
      </w:pPr>
    </w:lvl>
    <w:lvl w:ilvl="6">
      <w:start w:val="1"/>
      <w:numFmt w:val="decimal"/>
      <w:lvlText w:val="%7."/>
      <w:legacy w:legacy="1" w:legacySpace="120" w:legacyIndent="360"/>
      <w:lvlJc w:val="left"/>
      <w:pPr>
        <w:ind w:left="5760" w:hanging="360"/>
      </w:pPr>
    </w:lvl>
    <w:lvl w:ilvl="7">
      <w:start w:val="1"/>
      <w:numFmt w:val="lowerLetter"/>
      <w:lvlText w:val="%8."/>
      <w:legacy w:legacy="1" w:legacySpace="120" w:legacyIndent="360"/>
      <w:lvlJc w:val="left"/>
      <w:pPr>
        <w:ind w:left="6120" w:hanging="360"/>
      </w:pPr>
    </w:lvl>
    <w:lvl w:ilvl="8">
      <w:start w:val="1"/>
      <w:numFmt w:val="lowerRoman"/>
      <w:lvlText w:val="%9."/>
      <w:legacy w:legacy="1" w:legacySpace="120" w:legacyIndent="180"/>
      <w:lvlJc w:val="left"/>
      <w:pPr>
        <w:ind w:left="6300" w:hanging="180"/>
      </w:pPr>
    </w:lvl>
  </w:abstractNum>
  <w:abstractNum w:abstractNumId="1" w15:restartNumberingAfterBreak="0">
    <w:nsid w:val="016D6556"/>
    <w:multiLevelType w:val="multilevel"/>
    <w:tmpl w:val="016D65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5A921C9"/>
    <w:multiLevelType w:val="hybridMultilevel"/>
    <w:tmpl w:val="0A00FF60"/>
    <w:lvl w:ilvl="0" w:tplc="2E5853B8">
      <w:start w:val="1"/>
      <w:numFmt w:val="decimal"/>
      <w:lvlText w:val="%1)"/>
      <w:lvlJc w:val="left"/>
      <w:pPr>
        <w:ind w:left="945" w:hanging="360"/>
      </w:pPr>
      <w:rPr>
        <w:rFonts w:cs="Arial" w:hint="default"/>
        <w:color w:val="111111"/>
        <w:sz w:val="20"/>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3" w15:restartNumberingAfterBreak="0">
    <w:nsid w:val="77A66691"/>
    <w:multiLevelType w:val="multilevel"/>
    <w:tmpl w:val="77A66691"/>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FB"/>
    <w:rsid w:val="000058E5"/>
    <w:rsid w:val="00020A95"/>
    <w:rsid w:val="0005038A"/>
    <w:rsid w:val="000A6E53"/>
    <w:rsid w:val="000E617F"/>
    <w:rsid w:val="001218B4"/>
    <w:rsid w:val="001B685E"/>
    <w:rsid w:val="001D6AA9"/>
    <w:rsid w:val="003E394B"/>
    <w:rsid w:val="0051687C"/>
    <w:rsid w:val="006B2E52"/>
    <w:rsid w:val="007402FB"/>
    <w:rsid w:val="00795CBC"/>
    <w:rsid w:val="007D58C1"/>
    <w:rsid w:val="007E061E"/>
    <w:rsid w:val="007F43FD"/>
    <w:rsid w:val="00895BA9"/>
    <w:rsid w:val="008B4DD9"/>
    <w:rsid w:val="00923025"/>
    <w:rsid w:val="00A7222A"/>
    <w:rsid w:val="00AC38FC"/>
    <w:rsid w:val="00AC5609"/>
    <w:rsid w:val="00AE31E6"/>
    <w:rsid w:val="00B6322C"/>
    <w:rsid w:val="00BF1EFD"/>
    <w:rsid w:val="00CF5C3A"/>
    <w:rsid w:val="00D22F7F"/>
    <w:rsid w:val="00E53852"/>
    <w:rsid w:val="00F32FC6"/>
    <w:rsid w:val="00F503F1"/>
    <w:rsid w:val="00FB5B47"/>
    <w:rsid w:val="30F27D98"/>
    <w:rsid w:val="4718795C"/>
    <w:rsid w:val="4977071A"/>
    <w:rsid w:val="5374073A"/>
    <w:rsid w:val="6AC745C2"/>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50A88-C0CC-4DD2-9498-857064CD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pPr>
      <w:keepNext/>
      <w:overflowPunct w:val="0"/>
      <w:autoSpaceDE w:val="0"/>
      <w:autoSpaceDN w:val="0"/>
      <w:adjustRightInd w:val="0"/>
      <w:ind w:left="810" w:right="720"/>
      <w:jc w:val="center"/>
      <w:textAlignment w:val="baseline"/>
      <w:outlineLvl w:val="0"/>
    </w:pPr>
    <w:rPr>
      <w:rFonts w:ascii="Garamond" w:hAnsi="Garamond"/>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Heading1Char">
    <w:name w:val="Heading 1 Char"/>
    <w:basedOn w:val="DefaultParagraphFont"/>
    <w:link w:val="Heading1"/>
    <w:qFormat/>
    <w:rPr>
      <w:rFonts w:ascii="Garamond" w:eastAsia="Times New Roman" w:hAnsi="Garamond" w:cs="Times New Roman"/>
      <w:b/>
      <w:szCs w:val="20"/>
      <w:u w:val="single"/>
      <w:lang w:val="en-US"/>
    </w:rPr>
  </w:style>
  <w:style w:type="paragraph" w:styleId="ListParagraph">
    <w:name w:val="List Paragraph"/>
    <w:basedOn w:val="Normal"/>
    <w:uiPriority w:val="34"/>
    <w:qFormat/>
    <w:pPr>
      <w:ind w:left="720"/>
    </w:pPr>
  </w:style>
  <w:style w:type="paragraph" w:styleId="NoSpacing">
    <w:name w:val="No Spacing"/>
    <w:uiPriority w:val="1"/>
    <w:qFormat/>
    <w:rPr>
      <w:rFonts w:ascii="Times New Roman" w:eastAsia="Times New Roman" w:hAnsi="Times New Roman" w:cs="Times New Roman"/>
      <w:sz w:val="24"/>
      <w:szCs w:val="24"/>
      <w:lang w:val="en-US" w:eastAsia="en-US"/>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Bikash Sahoo</cp:lastModifiedBy>
  <cp:revision>2</cp:revision>
  <dcterms:created xsi:type="dcterms:W3CDTF">2025-05-08T10:32:00Z</dcterms:created>
  <dcterms:modified xsi:type="dcterms:W3CDTF">2025-05-08T10:32:00Z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AAF2AD9BCAD146789F1906AD75DBEAF2_13</vt:lpwstr>
  </property>
</Properties>
</file>